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D834" w14:textId="77777777" w:rsidR="005B487D" w:rsidRPr="00441F27" w:rsidRDefault="00396681" w:rsidP="008B4D37">
      <w:pPr>
        <w:pStyle w:val="Heading1"/>
        <w:jc w:val="center"/>
        <w:rPr>
          <w:rFonts w:cs="Arial"/>
        </w:rPr>
      </w:pPr>
      <w:r w:rsidRPr="00D325E5">
        <w:rPr>
          <w:rFonts w:cs="Arial"/>
        </w:rPr>
        <w:t xml:space="preserve">WORCESTERSHIRE </w:t>
      </w:r>
      <w:r w:rsidR="005B487D" w:rsidRPr="00D325E5">
        <w:rPr>
          <w:rFonts w:cs="Arial"/>
        </w:rPr>
        <w:t xml:space="preserve">PENSION </w:t>
      </w:r>
      <w:r w:rsidRPr="00441F27">
        <w:rPr>
          <w:rFonts w:cs="Arial"/>
        </w:rPr>
        <w:t>FUND</w:t>
      </w:r>
    </w:p>
    <w:p w14:paraId="179E35D5" w14:textId="77777777" w:rsidR="0050111F" w:rsidRPr="00441F27" w:rsidRDefault="0050111F" w:rsidP="008B4D37">
      <w:pPr>
        <w:pStyle w:val="Heading1"/>
        <w:jc w:val="center"/>
        <w:rPr>
          <w:rFonts w:cs="Arial"/>
        </w:rPr>
      </w:pPr>
      <w:r w:rsidRPr="00441F27">
        <w:rPr>
          <w:rFonts w:cs="Arial"/>
        </w:rPr>
        <w:t>A</w:t>
      </w:r>
      <w:r w:rsidR="004B04AF" w:rsidRPr="00441F27">
        <w:rPr>
          <w:rFonts w:cs="Arial"/>
        </w:rPr>
        <w:t>PPEAL</w:t>
      </w:r>
      <w:r w:rsidRPr="00441F27">
        <w:rPr>
          <w:rFonts w:cs="Arial"/>
        </w:rPr>
        <w:t xml:space="preserve"> P</w:t>
      </w:r>
      <w:r w:rsidR="004B04AF" w:rsidRPr="00441F27">
        <w:rPr>
          <w:rFonts w:cs="Arial"/>
        </w:rPr>
        <w:t>ROCEDURE</w:t>
      </w:r>
      <w:r w:rsidR="00D62700" w:rsidRPr="00441F27">
        <w:rPr>
          <w:rFonts w:cs="Arial"/>
        </w:rPr>
        <w:t xml:space="preserve"> AND FORM</w:t>
      </w:r>
    </w:p>
    <w:p w14:paraId="2B83F848" w14:textId="77777777" w:rsidR="00FE1C1E" w:rsidRPr="00441F27" w:rsidRDefault="00FE1C1E" w:rsidP="0099518E">
      <w:pPr>
        <w:spacing w:before="0" w:after="0"/>
        <w:jc w:val="center"/>
        <w:rPr>
          <w:rFonts w:ascii="Arial" w:hAnsi="Arial" w:cs="Arial"/>
          <w:b/>
          <w:sz w:val="23"/>
          <w:szCs w:val="23"/>
          <w:u w:val="single"/>
        </w:rPr>
      </w:pPr>
    </w:p>
    <w:p w14:paraId="00D8BC13" w14:textId="77777777" w:rsidR="0099518E" w:rsidRPr="00441F27" w:rsidRDefault="0099518E" w:rsidP="008B4D37">
      <w:pPr>
        <w:pStyle w:val="Heading2"/>
        <w:jc w:val="center"/>
        <w:rPr>
          <w:rFonts w:cs="Arial"/>
        </w:rPr>
      </w:pPr>
      <w:r w:rsidRPr="00441F27">
        <w:rPr>
          <w:rFonts w:cs="Arial"/>
        </w:rPr>
        <w:t>Decisions and Applications for adjudication of disagreements</w:t>
      </w:r>
    </w:p>
    <w:p w14:paraId="15B3D72F" w14:textId="77777777" w:rsidR="005B07BD" w:rsidRPr="00441F27" w:rsidRDefault="005B07BD">
      <w:pPr>
        <w:spacing w:before="0" w:after="0"/>
        <w:jc w:val="center"/>
        <w:rPr>
          <w:rFonts w:ascii="Arial" w:hAnsi="Arial" w:cs="Arial"/>
          <w:b/>
          <w:sz w:val="23"/>
          <w:szCs w:val="23"/>
          <w:u w:val="single"/>
        </w:rPr>
      </w:pPr>
    </w:p>
    <w:p w14:paraId="2F52D4FB" w14:textId="77777777" w:rsidR="0029782A" w:rsidRPr="00441F27" w:rsidRDefault="00FE1C1E" w:rsidP="008B4D37">
      <w:pPr>
        <w:pStyle w:val="Heading3"/>
        <w:rPr>
          <w:rFonts w:cs="Arial"/>
        </w:rPr>
      </w:pPr>
      <w:r w:rsidRPr="00441F27">
        <w:rPr>
          <w:rFonts w:cs="Arial"/>
        </w:rPr>
        <w:t>BACKGROUND</w:t>
      </w:r>
      <w:r w:rsidR="003A29AA" w:rsidRPr="00441F27">
        <w:rPr>
          <w:rFonts w:cs="Arial"/>
        </w:rPr>
        <w:t xml:space="preserve">  </w:t>
      </w:r>
    </w:p>
    <w:p w14:paraId="17C17B4A" w14:textId="77777777" w:rsidR="0029782A" w:rsidRPr="00441F27" w:rsidRDefault="0029782A" w:rsidP="003A29AA">
      <w:pPr>
        <w:spacing w:before="0" w:after="0"/>
        <w:rPr>
          <w:rFonts w:ascii="Arial" w:hAnsi="Arial" w:cs="Arial"/>
        </w:rPr>
      </w:pPr>
    </w:p>
    <w:p w14:paraId="74A37665" w14:textId="0E469074" w:rsidR="00E56B83" w:rsidRPr="00D325E5" w:rsidRDefault="00E56B83" w:rsidP="003A29AA">
      <w:pPr>
        <w:spacing w:before="0" w:after="0"/>
        <w:rPr>
          <w:rFonts w:ascii="Arial" w:hAnsi="Arial" w:cs="Arial"/>
          <w:i/>
          <w:sz w:val="23"/>
          <w:szCs w:val="23"/>
        </w:rPr>
      </w:pPr>
      <w:r w:rsidRPr="00441F27">
        <w:rPr>
          <w:rFonts w:ascii="Arial" w:hAnsi="Arial" w:cs="Arial"/>
          <w:sz w:val="23"/>
          <w:szCs w:val="23"/>
        </w:rPr>
        <w:t>This procedure is in accordance with</w:t>
      </w:r>
      <w:r w:rsidRPr="00441F27">
        <w:rPr>
          <w:rFonts w:ascii="Arial" w:hAnsi="Arial" w:cs="Arial"/>
          <w:i/>
          <w:sz w:val="23"/>
          <w:szCs w:val="23"/>
        </w:rPr>
        <w:t xml:space="preserve"> </w:t>
      </w:r>
      <w:r w:rsidR="00396681" w:rsidRPr="00441F27">
        <w:rPr>
          <w:rFonts w:ascii="Arial" w:hAnsi="Arial" w:cs="Arial"/>
          <w:sz w:val="23"/>
          <w:szCs w:val="23"/>
        </w:rPr>
        <w:t>th</w:t>
      </w:r>
      <w:r w:rsidRPr="00441F27">
        <w:rPr>
          <w:rFonts w:ascii="Arial" w:hAnsi="Arial" w:cs="Arial"/>
          <w:sz w:val="23"/>
          <w:szCs w:val="23"/>
        </w:rPr>
        <w:t xml:space="preserve">e </w:t>
      </w:r>
      <w:hyperlink r:id="rId8" w:anchor="r72" w:history="1">
        <w:r w:rsidRPr="00D325E5">
          <w:rPr>
            <w:rStyle w:val="Hyperlink"/>
            <w:rFonts w:ascii="Arial" w:hAnsi="Arial" w:cs="Arial"/>
            <w:sz w:val="23"/>
            <w:szCs w:val="23"/>
          </w:rPr>
          <w:t xml:space="preserve">Local Government Pension Scheme </w:t>
        </w:r>
        <w:r w:rsidR="00396681" w:rsidRPr="00441F27">
          <w:rPr>
            <w:rStyle w:val="Hyperlink"/>
            <w:rFonts w:ascii="Arial" w:hAnsi="Arial" w:cs="Arial"/>
            <w:sz w:val="23"/>
            <w:szCs w:val="23"/>
          </w:rPr>
          <w:t xml:space="preserve">(LGPS) </w:t>
        </w:r>
        <w:r w:rsidRPr="00D325E5">
          <w:rPr>
            <w:rStyle w:val="Hyperlink"/>
            <w:rFonts w:ascii="Arial" w:hAnsi="Arial" w:cs="Arial"/>
            <w:sz w:val="23"/>
            <w:szCs w:val="23"/>
          </w:rPr>
          <w:t>Regulations 2013 (as amended) Part 2, Regulation 72 Decisions</w:t>
        </w:r>
      </w:hyperlink>
      <w:r w:rsidRPr="00D325E5">
        <w:rPr>
          <w:rFonts w:ascii="Arial" w:hAnsi="Arial" w:cs="Arial"/>
          <w:i/>
          <w:sz w:val="23"/>
          <w:szCs w:val="23"/>
        </w:rPr>
        <w:t>.</w:t>
      </w:r>
    </w:p>
    <w:p w14:paraId="3E020534" w14:textId="77777777" w:rsidR="00E56B83" w:rsidRPr="00441F27" w:rsidRDefault="00E56B83" w:rsidP="003A29AA">
      <w:pPr>
        <w:spacing w:before="0" w:after="0"/>
        <w:rPr>
          <w:rFonts w:ascii="Arial" w:hAnsi="Arial" w:cs="Arial"/>
          <w:sz w:val="23"/>
          <w:szCs w:val="23"/>
        </w:rPr>
      </w:pPr>
    </w:p>
    <w:p w14:paraId="6E8E6B89" w14:textId="77777777" w:rsidR="0050111F" w:rsidRPr="00D325E5" w:rsidRDefault="0050111F" w:rsidP="0050111F">
      <w:pPr>
        <w:spacing w:before="0" w:after="0"/>
        <w:rPr>
          <w:rFonts w:ascii="Arial" w:hAnsi="Arial" w:cs="Arial"/>
          <w:sz w:val="23"/>
          <w:szCs w:val="23"/>
        </w:rPr>
      </w:pPr>
      <w:r w:rsidRPr="00D325E5">
        <w:rPr>
          <w:rFonts w:ascii="Arial" w:hAnsi="Arial" w:cs="Arial"/>
          <w:sz w:val="23"/>
          <w:szCs w:val="23"/>
        </w:rPr>
        <w:t>All pension schemes are required to have a formal Internal Disputes Resolution Procedure (IDRP)</w:t>
      </w:r>
      <w:r w:rsidR="006B30BD" w:rsidRPr="00D325E5">
        <w:rPr>
          <w:rFonts w:ascii="Arial" w:hAnsi="Arial" w:cs="Arial"/>
          <w:sz w:val="23"/>
          <w:szCs w:val="23"/>
        </w:rPr>
        <w:t>,</w:t>
      </w:r>
      <w:r w:rsidRPr="00D325E5">
        <w:rPr>
          <w:rFonts w:ascii="Arial" w:hAnsi="Arial" w:cs="Arial"/>
          <w:sz w:val="23"/>
          <w:szCs w:val="23"/>
        </w:rPr>
        <w:t xml:space="preserve"> and ours is called LGPS Appeal Procedure (the appeal procedure).</w:t>
      </w:r>
    </w:p>
    <w:p w14:paraId="68C06A31" w14:textId="77777777" w:rsidR="0050111F" w:rsidRPr="00D325E5" w:rsidRDefault="0050111F" w:rsidP="0050111F">
      <w:pPr>
        <w:spacing w:before="0" w:after="0"/>
        <w:rPr>
          <w:rFonts w:ascii="Arial" w:hAnsi="Arial" w:cs="Arial"/>
          <w:sz w:val="23"/>
          <w:szCs w:val="23"/>
        </w:rPr>
      </w:pPr>
    </w:p>
    <w:p w14:paraId="38B6CAB8" w14:textId="77777777" w:rsidR="003A29AA" w:rsidRPr="00D325E5" w:rsidRDefault="003A29AA" w:rsidP="003A29AA">
      <w:pPr>
        <w:spacing w:before="0" w:after="0"/>
        <w:rPr>
          <w:rFonts w:ascii="Arial" w:hAnsi="Arial" w:cs="Arial"/>
          <w:sz w:val="23"/>
          <w:szCs w:val="23"/>
        </w:rPr>
      </w:pPr>
      <w:r w:rsidRPr="00D325E5">
        <w:rPr>
          <w:rFonts w:ascii="Arial" w:hAnsi="Arial" w:cs="Arial"/>
          <w:sz w:val="23"/>
          <w:szCs w:val="23"/>
        </w:rPr>
        <w:t>This procedure provides a guide to how the appeal procedure operate</w:t>
      </w:r>
      <w:r w:rsidR="00446ADB" w:rsidRPr="00D325E5">
        <w:rPr>
          <w:rFonts w:ascii="Arial" w:hAnsi="Arial" w:cs="Arial"/>
          <w:sz w:val="23"/>
          <w:szCs w:val="23"/>
        </w:rPr>
        <w:t>s</w:t>
      </w:r>
      <w:r w:rsidRPr="00D325E5">
        <w:rPr>
          <w:rFonts w:ascii="Arial" w:hAnsi="Arial" w:cs="Arial"/>
          <w:sz w:val="23"/>
          <w:szCs w:val="23"/>
        </w:rPr>
        <w:t xml:space="preserve"> within the L</w:t>
      </w:r>
      <w:r w:rsidR="00396681" w:rsidRPr="00D325E5">
        <w:rPr>
          <w:rFonts w:ascii="Arial" w:hAnsi="Arial" w:cs="Arial"/>
          <w:sz w:val="23"/>
          <w:szCs w:val="23"/>
        </w:rPr>
        <w:t>GPS</w:t>
      </w:r>
      <w:r w:rsidRPr="00D325E5">
        <w:rPr>
          <w:rFonts w:ascii="Arial" w:hAnsi="Arial" w:cs="Arial"/>
          <w:sz w:val="23"/>
          <w:szCs w:val="23"/>
        </w:rPr>
        <w:t xml:space="preserve"> and is provided for general information only. It does not cover every aspect</w:t>
      </w:r>
      <w:r w:rsidR="004B04AF" w:rsidRPr="00D325E5">
        <w:rPr>
          <w:rFonts w:ascii="Arial" w:hAnsi="Arial" w:cs="Arial"/>
          <w:sz w:val="23"/>
          <w:szCs w:val="23"/>
        </w:rPr>
        <w:t xml:space="preserve"> of the </w:t>
      </w:r>
      <w:r w:rsidR="005B5801" w:rsidRPr="00D325E5">
        <w:rPr>
          <w:rFonts w:ascii="Arial" w:hAnsi="Arial" w:cs="Arial"/>
          <w:sz w:val="23"/>
          <w:szCs w:val="23"/>
        </w:rPr>
        <w:t>r</w:t>
      </w:r>
      <w:r w:rsidR="004B04AF" w:rsidRPr="00D325E5">
        <w:rPr>
          <w:rFonts w:ascii="Arial" w:hAnsi="Arial" w:cs="Arial"/>
          <w:sz w:val="23"/>
          <w:szCs w:val="23"/>
        </w:rPr>
        <w:t>egulations</w:t>
      </w:r>
      <w:r w:rsidRPr="00D325E5">
        <w:rPr>
          <w:rFonts w:ascii="Arial" w:hAnsi="Arial" w:cs="Arial"/>
          <w:sz w:val="23"/>
          <w:szCs w:val="23"/>
        </w:rPr>
        <w:t xml:space="preserve">. It is not an interpretation of the regulations. In the event of any unintentional differences, the </w:t>
      </w:r>
      <w:r w:rsidR="005B5801" w:rsidRPr="00D325E5">
        <w:rPr>
          <w:rFonts w:ascii="Arial" w:hAnsi="Arial" w:cs="Arial"/>
          <w:sz w:val="23"/>
          <w:szCs w:val="23"/>
        </w:rPr>
        <w:t>LGPS</w:t>
      </w:r>
      <w:r w:rsidRPr="00D325E5">
        <w:rPr>
          <w:rFonts w:ascii="Arial" w:hAnsi="Arial" w:cs="Arial"/>
          <w:sz w:val="23"/>
          <w:szCs w:val="23"/>
        </w:rPr>
        <w:t xml:space="preserve"> regulations will prevail. This </w:t>
      </w:r>
      <w:r w:rsidR="005413AD" w:rsidRPr="00D325E5">
        <w:rPr>
          <w:rFonts w:ascii="Arial" w:hAnsi="Arial" w:cs="Arial"/>
          <w:sz w:val="23"/>
          <w:szCs w:val="23"/>
        </w:rPr>
        <w:t>proc</w:t>
      </w:r>
      <w:r w:rsidR="002A67B6" w:rsidRPr="00D325E5">
        <w:rPr>
          <w:rFonts w:ascii="Arial" w:hAnsi="Arial" w:cs="Arial"/>
          <w:sz w:val="23"/>
          <w:szCs w:val="23"/>
        </w:rPr>
        <w:t>e</w:t>
      </w:r>
      <w:r w:rsidR="005413AD" w:rsidRPr="00D325E5">
        <w:rPr>
          <w:rFonts w:ascii="Arial" w:hAnsi="Arial" w:cs="Arial"/>
          <w:sz w:val="23"/>
          <w:szCs w:val="23"/>
        </w:rPr>
        <w:t>dure</w:t>
      </w:r>
      <w:r w:rsidRPr="00D325E5">
        <w:rPr>
          <w:rFonts w:ascii="Arial" w:hAnsi="Arial" w:cs="Arial"/>
          <w:sz w:val="23"/>
          <w:szCs w:val="23"/>
        </w:rPr>
        <w:t xml:space="preserve"> does not confer any contractual or statutory rights.</w:t>
      </w:r>
    </w:p>
    <w:p w14:paraId="578BC46B" w14:textId="77777777" w:rsidR="003A29AA" w:rsidRPr="00D325E5" w:rsidRDefault="003A29AA" w:rsidP="003A29AA">
      <w:pPr>
        <w:spacing w:before="0" w:after="0"/>
        <w:rPr>
          <w:rFonts w:ascii="Arial" w:hAnsi="Arial" w:cs="Arial"/>
          <w:b/>
          <w:sz w:val="23"/>
          <w:szCs w:val="23"/>
        </w:rPr>
      </w:pPr>
    </w:p>
    <w:p w14:paraId="27FB12F7" w14:textId="77777777" w:rsidR="00E56B83" w:rsidRPr="004F129D" w:rsidRDefault="000E2781" w:rsidP="008B4D37">
      <w:pPr>
        <w:pStyle w:val="Heading3"/>
        <w:rPr>
          <w:rFonts w:cs="Arial"/>
        </w:rPr>
      </w:pPr>
      <w:r w:rsidRPr="004F129D">
        <w:rPr>
          <w:rFonts w:cs="Arial"/>
        </w:rPr>
        <w:t>FIRST INSTANCE DECISIONS</w:t>
      </w:r>
    </w:p>
    <w:p w14:paraId="66135C41" w14:textId="77777777" w:rsidR="000E2781" w:rsidRPr="00D325E5" w:rsidRDefault="000E2781" w:rsidP="000E2781">
      <w:pPr>
        <w:pStyle w:val="NormalWeb"/>
        <w:shd w:val="clear" w:color="auto" w:fill="FFFFFF"/>
        <w:spacing w:before="0" w:beforeAutospacing="0" w:after="0" w:afterAutospacing="0"/>
        <w:jc w:val="both"/>
        <w:rPr>
          <w:rFonts w:ascii="Arial" w:hAnsi="Arial" w:cs="Arial"/>
          <w:color w:val="333333"/>
          <w:sz w:val="23"/>
          <w:szCs w:val="23"/>
        </w:rPr>
      </w:pPr>
    </w:p>
    <w:p w14:paraId="0FC7113E" w14:textId="77777777" w:rsidR="000E2781" w:rsidRPr="00D325E5" w:rsidRDefault="000E2781" w:rsidP="000E2781">
      <w:pPr>
        <w:pStyle w:val="NormalWeb"/>
        <w:shd w:val="clear" w:color="auto" w:fill="FFFFFF"/>
        <w:spacing w:before="0" w:beforeAutospacing="0" w:after="0" w:afterAutospacing="0"/>
        <w:rPr>
          <w:rFonts w:ascii="Arial" w:hAnsi="Arial" w:cs="Arial"/>
          <w:sz w:val="23"/>
          <w:szCs w:val="23"/>
        </w:rPr>
      </w:pPr>
      <w:r w:rsidRPr="00D325E5">
        <w:rPr>
          <w:rFonts w:ascii="Arial" w:hAnsi="Arial" w:cs="Arial"/>
          <w:sz w:val="23"/>
          <w:szCs w:val="23"/>
        </w:rPr>
        <w:t xml:space="preserve">From the day a person becomes a member of the LGPS, to the day when benefits or </w:t>
      </w:r>
      <w:r w:rsidR="001B47C5" w:rsidRPr="00D325E5">
        <w:rPr>
          <w:rFonts w:ascii="Arial" w:hAnsi="Arial" w:cs="Arial"/>
          <w:sz w:val="23"/>
          <w:szCs w:val="23"/>
        </w:rPr>
        <w:t>beneficiaries</w:t>
      </w:r>
      <w:r w:rsidRPr="00D325E5">
        <w:rPr>
          <w:rFonts w:ascii="Arial" w:hAnsi="Arial" w:cs="Arial"/>
          <w:sz w:val="23"/>
          <w:szCs w:val="23"/>
        </w:rPr>
        <w:t xml:space="preserve">’ benefits are paid, the employer (known as the Scheme employer) and the Pension Fund (known as the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 xml:space="preserve">uthority) have to make decisions </w:t>
      </w:r>
      <w:r w:rsidR="005B5801" w:rsidRPr="00D325E5">
        <w:rPr>
          <w:rFonts w:ascii="Arial" w:hAnsi="Arial" w:cs="Arial"/>
          <w:sz w:val="23"/>
          <w:szCs w:val="23"/>
        </w:rPr>
        <w:t>relating to</w:t>
      </w:r>
      <w:r w:rsidRPr="00D325E5">
        <w:rPr>
          <w:rFonts w:ascii="Arial" w:hAnsi="Arial" w:cs="Arial"/>
          <w:sz w:val="23"/>
          <w:szCs w:val="23"/>
        </w:rPr>
        <w:t xml:space="preserve"> the </w:t>
      </w:r>
      <w:r w:rsidR="005B5801" w:rsidRPr="00D325E5">
        <w:rPr>
          <w:rFonts w:ascii="Arial" w:hAnsi="Arial" w:cs="Arial"/>
          <w:sz w:val="23"/>
          <w:szCs w:val="23"/>
        </w:rPr>
        <w:t>LGPS</w:t>
      </w:r>
      <w:r w:rsidRPr="00D325E5">
        <w:rPr>
          <w:rFonts w:ascii="Arial" w:hAnsi="Arial" w:cs="Arial"/>
          <w:sz w:val="23"/>
          <w:szCs w:val="23"/>
        </w:rPr>
        <w:t xml:space="preserve"> rules that affect you (or your </w:t>
      </w:r>
      <w:r w:rsidR="00A6697D" w:rsidRPr="00D325E5">
        <w:rPr>
          <w:rFonts w:ascii="Arial" w:hAnsi="Arial" w:cs="Arial"/>
          <w:sz w:val="23"/>
          <w:szCs w:val="23"/>
        </w:rPr>
        <w:t>beneficiaries</w:t>
      </w:r>
      <w:r w:rsidRPr="00D325E5">
        <w:rPr>
          <w:rFonts w:ascii="Arial" w:hAnsi="Arial" w:cs="Arial"/>
          <w:sz w:val="23"/>
          <w:szCs w:val="23"/>
        </w:rPr>
        <w:t xml:space="preserve">).  </w:t>
      </w:r>
    </w:p>
    <w:p w14:paraId="62ED3304" w14:textId="77777777" w:rsidR="000E2781" w:rsidRPr="00D325E5" w:rsidRDefault="000E2781" w:rsidP="000E2781">
      <w:pPr>
        <w:pStyle w:val="NormalWeb"/>
        <w:shd w:val="clear" w:color="auto" w:fill="FFFFFF"/>
        <w:spacing w:before="0" w:beforeAutospacing="0" w:after="0" w:afterAutospacing="0"/>
        <w:rPr>
          <w:rFonts w:ascii="Arial" w:hAnsi="Arial" w:cs="Arial"/>
          <w:sz w:val="23"/>
          <w:szCs w:val="23"/>
        </w:rPr>
      </w:pPr>
    </w:p>
    <w:p w14:paraId="40CB02D6" w14:textId="3EBAA65E" w:rsidR="000E2781" w:rsidRPr="00D325E5" w:rsidRDefault="000E2781" w:rsidP="000E2781">
      <w:pPr>
        <w:pStyle w:val="NormalWeb"/>
        <w:shd w:val="clear" w:color="auto" w:fill="FFFFFF"/>
        <w:spacing w:before="0" w:beforeAutospacing="0" w:after="0" w:afterAutospacing="0"/>
        <w:rPr>
          <w:rFonts w:ascii="Arial" w:hAnsi="Arial" w:cs="Arial"/>
          <w:sz w:val="23"/>
          <w:szCs w:val="23"/>
        </w:rPr>
      </w:pPr>
      <w:r w:rsidRPr="00D325E5">
        <w:rPr>
          <w:rFonts w:ascii="Arial" w:hAnsi="Arial" w:cs="Arial"/>
          <w:sz w:val="23"/>
          <w:szCs w:val="23"/>
        </w:rPr>
        <w:t xml:space="preserve">The </w:t>
      </w:r>
      <w:hyperlink r:id="rId9" w:anchor="s1adau" w:tgtFrame="blank" w:history="1">
        <w:r w:rsidRPr="00D325E5">
          <w:rPr>
            <w:rFonts w:ascii="Arial" w:hAnsi="Arial" w:cs="Arial"/>
            <w:sz w:val="23"/>
            <w:szCs w:val="23"/>
          </w:rPr>
          <w:t xml:space="preserve"> Administering Authority </w:t>
        </w:r>
      </w:hyperlink>
      <w:r w:rsidRPr="00D325E5">
        <w:rPr>
          <w:rFonts w:ascii="Arial" w:hAnsi="Arial" w:cs="Arial"/>
          <w:sz w:val="23"/>
          <w:szCs w:val="23"/>
        </w:rPr>
        <w:t>must decide any question concerning</w:t>
      </w:r>
      <w:r w:rsidR="008B4D37" w:rsidRPr="00441F27">
        <w:rPr>
          <w:rFonts w:ascii="Arial" w:hAnsi="Arial" w:cs="Arial"/>
          <w:sz w:val="23"/>
          <w:szCs w:val="23"/>
        </w:rPr>
        <w:t>-</w:t>
      </w:r>
    </w:p>
    <w:p w14:paraId="198D4183" w14:textId="77777777" w:rsidR="008B4D37" w:rsidRPr="00D325E5" w:rsidRDefault="008B4D37" w:rsidP="000E2781">
      <w:pPr>
        <w:pStyle w:val="NormalWeb"/>
        <w:shd w:val="clear" w:color="auto" w:fill="FFFFFF"/>
        <w:spacing w:before="0" w:beforeAutospacing="0" w:after="0" w:afterAutospacing="0"/>
        <w:rPr>
          <w:rFonts w:ascii="Arial" w:hAnsi="Arial" w:cs="Arial"/>
          <w:sz w:val="23"/>
          <w:szCs w:val="23"/>
        </w:rPr>
      </w:pPr>
    </w:p>
    <w:p w14:paraId="334D6506" w14:textId="2C9B3FAA" w:rsidR="008B4D37" w:rsidRPr="00D325E5" w:rsidRDefault="008B4D37" w:rsidP="008B4D37">
      <w:pPr>
        <w:pStyle w:val="ListParagraph"/>
        <w:widowControl/>
        <w:numPr>
          <w:ilvl w:val="0"/>
          <w:numId w:val="19"/>
        </w:numPr>
        <w:shd w:val="clear" w:color="auto" w:fill="FFFFFF"/>
        <w:spacing w:before="0" w:after="135"/>
        <w:rPr>
          <w:rFonts w:ascii="Arial" w:hAnsi="Arial" w:cs="Arial"/>
          <w:snapToGrid/>
          <w:sz w:val="23"/>
          <w:szCs w:val="23"/>
          <w:lang w:eastAsia="en-GB"/>
        </w:rPr>
      </w:pPr>
      <w:r w:rsidRPr="00D325E5">
        <w:rPr>
          <w:rFonts w:ascii="Arial" w:hAnsi="Arial" w:cs="Arial"/>
          <w:snapToGrid/>
          <w:sz w:val="23"/>
          <w:szCs w:val="23"/>
          <w:lang w:eastAsia="en-GB"/>
        </w:rPr>
        <w:t>a person’s previous service or employment;</w:t>
      </w:r>
    </w:p>
    <w:p w14:paraId="4037DA9C" w14:textId="402993EF" w:rsidR="008B4D37" w:rsidRPr="00D325E5" w:rsidRDefault="008B4D37" w:rsidP="008B4D37">
      <w:pPr>
        <w:pStyle w:val="ListParagraph"/>
        <w:widowControl/>
        <w:numPr>
          <w:ilvl w:val="0"/>
          <w:numId w:val="19"/>
        </w:numPr>
        <w:shd w:val="clear" w:color="auto" w:fill="FFFFFF"/>
        <w:spacing w:before="0" w:after="135"/>
        <w:rPr>
          <w:rFonts w:ascii="Arial" w:hAnsi="Arial" w:cs="Arial"/>
          <w:snapToGrid/>
          <w:sz w:val="23"/>
          <w:szCs w:val="23"/>
          <w:lang w:eastAsia="en-GB"/>
        </w:rPr>
      </w:pPr>
      <w:r w:rsidRPr="00D325E5">
        <w:rPr>
          <w:rFonts w:ascii="Arial" w:hAnsi="Arial" w:cs="Arial"/>
          <w:snapToGrid/>
          <w:sz w:val="23"/>
          <w:szCs w:val="23"/>
          <w:lang w:eastAsia="en-GB"/>
        </w:rPr>
        <w:t>the crediting of additional pension under regulation 16 (additional pension); and</w:t>
      </w:r>
    </w:p>
    <w:p w14:paraId="402EA2FE" w14:textId="537E7551" w:rsidR="008B4D37" w:rsidRPr="00D325E5" w:rsidRDefault="008B4D37" w:rsidP="008B4D37">
      <w:pPr>
        <w:pStyle w:val="ListParagraph"/>
        <w:widowControl/>
        <w:numPr>
          <w:ilvl w:val="0"/>
          <w:numId w:val="19"/>
        </w:numPr>
        <w:shd w:val="clear" w:color="auto" w:fill="FFFFFF"/>
        <w:spacing w:before="0" w:after="135"/>
        <w:rPr>
          <w:rFonts w:ascii="Arial" w:hAnsi="Arial" w:cs="Arial"/>
          <w:snapToGrid/>
          <w:sz w:val="23"/>
          <w:szCs w:val="23"/>
          <w:lang w:eastAsia="en-GB"/>
        </w:rPr>
      </w:pPr>
      <w:r w:rsidRPr="00D325E5">
        <w:rPr>
          <w:rFonts w:ascii="Arial" w:hAnsi="Arial" w:cs="Arial"/>
          <w:snapToGrid/>
          <w:sz w:val="23"/>
          <w:szCs w:val="23"/>
          <w:lang w:eastAsia="en-GB"/>
        </w:rPr>
        <w:t>the amount of any benefit, or return of contributions, a person is or may become entitled to out of a pension fund.</w:t>
      </w:r>
    </w:p>
    <w:p w14:paraId="12450A35" w14:textId="582FB8F2" w:rsidR="00E56B83" w:rsidRPr="00D325E5" w:rsidRDefault="00E56B83" w:rsidP="000E2781">
      <w:pPr>
        <w:widowControl/>
        <w:shd w:val="clear" w:color="auto" w:fill="FFFFFF"/>
        <w:spacing w:before="0" w:after="135"/>
        <w:rPr>
          <w:rFonts w:ascii="Arial" w:hAnsi="Arial" w:cs="Arial"/>
          <w:snapToGrid/>
          <w:sz w:val="23"/>
          <w:szCs w:val="23"/>
          <w:lang w:eastAsia="en-GB"/>
        </w:rPr>
      </w:pPr>
      <w:r w:rsidRPr="00D325E5">
        <w:rPr>
          <w:rFonts w:ascii="Arial" w:hAnsi="Arial" w:cs="Arial"/>
          <w:snapToGrid/>
          <w:sz w:val="23"/>
          <w:szCs w:val="23"/>
          <w:lang w:eastAsia="en-GB"/>
        </w:rPr>
        <w:t>A person’s</w:t>
      </w:r>
      <w:hyperlink r:id="rId10" w:anchor="s1scem" w:tgtFrame="blank" w:history="1">
        <w:r w:rsidRPr="00D325E5">
          <w:rPr>
            <w:rFonts w:ascii="Arial" w:hAnsi="Arial" w:cs="Arial"/>
            <w:snapToGrid/>
            <w:sz w:val="23"/>
            <w:szCs w:val="23"/>
            <w:lang w:eastAsia="en-GB"/>
          </w:rPr>
          <w:t xml:space="preserve"> employer </w:t>
        </w:r>
      </w:hyperlink>
      <w:r w:rsidRPr="00D325E5">
        <w:rPr>
          <w:rFonts w:ascii="Arial" w:hAnsi="Arial" w:cs="Arial"/>
          <w:snapToGrid/>
          <w:sz w:val="23"/>
          <w:szCs w:val="23"/>
          <w:lang w:eastAsia="en-GB"/>
        </w:rPr>
        <w:t xml:space="preserve">must decide any question concerning any other matter relating to the person’s rights or liabilities under the </w:t>
      </w:r>
      <w:r w:rsidR="005B5801" w:rsidRPr="00441F27">
        <w:rPr>
          <w:rFonts w:ascii="Arial" w:hAnsi="Arial" w:cs="Arial"/>
          <w:snapToGrid/>
          <w:sz w:val="23"/>
          <w:szCs w:val="23"/>
          <w:lang w:eastAsia="en-GB"/>
        </w:rPr>
        <w:t>LGPS</w:t>
      </w:r>
      <w:r w:rsidRPr="00D325E5">
        <w:rPr>
          <w:rFonts w:ascii="Arial" w:hAnsi="Arial" w:cs="Arial"/>
          <w:snapToGrid/>
          <w:sz w:val="23"/>
          <w:szCs w:val="23"/>
          <w:lang w:eastAsia="en-GB"/>
        </w:rPr>
        <w:t>.</w:t>
      </w:r>
    </w:p>
    <w:p w14:paraId="7DA55783" w14:textId="77777777" w:rsidR="00E56B83" w:rsidRPr="00D325E5" w:rsidRDefault="00E56B83" w:rsidP="003A29AA">
      <w:pPr>
        <w:spacing w:before="0" w:after="0"/>
        <w:rPr>
          <w:rFonts w:ascii="Arial" w:hAnsi="Arial" w:cs="Arial"/>
          <w:sz w:val="23"/>
          <w:szCs w:val="23"/>
        </w:rPr>
      </w:pPr>
    </w:p>
    <w:p w14:paraId="4B1B3423" w14:textId="77777777" w:rsidR="00C70881" w:rsidRPr="004F129D" w:rsidRDefault="000E2781" w:rsidP="008B4D37">
      <w:pPr>
        <w:pStyle w:val="Heading3"/>
        <w:rPr>
          <w:rFonts w:cs="Arial"/>
        </w:rPr>
      </w:pPr>
      <w:r w:rsidRPr="004F129D">
        <w:rPr>
          <w:rFonts w:cs="Arial"/>
        </w:rPr>
        <w:t xml:space="preserve">NOTIFICATION OF </w:t>
      </w:r>
      <w:r w:rsidR="00C70881" w:rsidRPr="004F129D">
        <w:rPr>
          <w:rFonts w:cs="Arial"/>
        </w:rPr>
        <w:t>DECISIONS</w:t>
      </w:r>
    </w:p>
    <w:p w14:paraId="6DAC0864" w14:textId="77777777" w:rsidR="00C70881" w:rsidRPr="00D325E5" w:rsidRDefault="00C70881">
      <w:pPr>
        <w:spacing w:before="0" w:after="0"/>
        <w:jc w:val="center"/>
        <w:rPr>
          <w:rFonts w:ascii="Arial" w:hAnsi="Arial" w:cs="Arial"/>
          <w:b/>
          <w:sz w:val="23"/>
          <w:szCs w:val="23"/>
        </w:rPr>
      </w:pPr>
    </w:p>
    <w:p w14:paraId="7BCAD0D2"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When you (this includes </w:t>
      </w:r>
      <w:r w:rsidR="001B47C5" w:rsidRPr="00D325E5">
        <w:rPr>
          <w:rFonts w:ascii="Arial" w:hAnsi="Arial" w:cs="Arial"/>
          <w:sz w:val="23"/>
          <w:szCs w:val="23"/>
        </w:rPr>
        <w:t>beneficiar</w:t>
      </w:r>
      <w:r w:rsidR="006C5EFE" w:rsidRPr="00D325E5">
        <w:rPr>
          <w:rFonts w:ascii="Arial" w:hAnsi="Arial" w:cs="Arial"/>
          <w:sz w:val="23"/>
          <w:szCs w:val="23"/>
        </w:rPr>
        <w:t>ie</w:t>
      </w:r>
      <w:r w:rsidRPr="00D325E5">
        <w:rPr>
          <w:rFonts w:ascii="Arial" w:hAnsi="Arial" w:cs="Arial"/>
          <w:sz w:val="23"/>
          <w:szCs w:val="23"/>
        </w:rPr>
        <w:t>s) are notified of a decision you should check, as far as you can, that it is based on the correct details and that you agree with the decision.</w:t>
      </w:r>
    </w:p>
    <w:p w14:paraId="2EBA0918" w14:textId="77777777" w:rsidR="005A0B05" w:rsidRPr="00D325E5" w:rsidRDefault="005A0B05">
      <w:pPr>
        <w:spacing w:before="0" w:after="0"/>
        <w:rPr>
          <w:rFonts w:ascii="Arial" w:hAnsi="Arial" w:cs="Arial"/>
          <w:sz w:val="23"/>
          <w:szCs w:val="23"/>
        </w:rPr>
      </w:pPr>
    </w:p>
    <w:p w14:paraId="31FB9A7D" w14:textId="77777777" w:rsidR="005A0B05" w:rsidRPr="00D325E5" w:rsidRDefault="005A0B05">
      <w:pPr>
        <w:spacing w:before="0" w:after="0"/>
        <w:rPr>
          <w:rFonts w:ascii="Arial" w:hAnsi="Arial" w:cs="Arial"/>
          <w:sz w:val="23"/>
          <w:szCs w:val="23"/>
        </w:rPr>
      </w:pPr>
      <w:r w:rsidRPr="00D325E5">
        <w:rPr>
          <w:rFonts w:ascii="Arial" w:hAnsi="Arial" w:cs="Arial"/>
          <w:sz w:val="23"/>
          <w:szCs w:val="23"/>
        </w:rPr>
        <w:t xml:space="preserve">The decision should be </w:t>
      </w:r>
      <w:r w:rsidR="003A29AA" w:rsidRPr="00D325E5">
        <w:rPr>
          <w:rFonts w:ascii="Arial" w:hAnsi="Arial" w:cs="Arial"/>
          <w:sz w:val="23"/>
          <w:szCs w:val="23"/>
        </w:rPr>
        <w:t>confirmed in writing to you as soon as is reasonably practicable.  Where the decision is confirming that you are not entitled to a benefit</w:t>
      </w:r>
      <w:r w:rsidR="006B30BD" w:rsidRPr="00D325E5">
        <w:rPr>
          <w:rFonts w:ascii="Arial" w:hAnsi="Arial" w:cs="Arial"/>
          <w:sz w:val="23"/>
          <w:szCs w:val="23"/>
        </w:rPr>
        <w:t>,</w:t>
      </w:r>
      <w:r w:rsidR="003A29AA" w:rsidRPr="00D325E5">
        <w:rPr>
          <w:rFonts w:ascii="Arial" w:hAnsi="Arial" w:cs="Arial"/>
          <w:sz w:val="23"/>
          <w:szCs w:val="23"/>
        </w:rPr>
        <w:t xml:space="preserve"> the letter must contain the grounds for the decision.  If the decision is about the amount of benefit</w:t>
      </w:r>
      <w:r w:rsidR="006B30BD" w:rsidRPr="00D325E5">
        <w:rPr>
          <w:rFonts w:ascii="Arial" w:hAnsi="Arial" w:cs="Arial"/>
          <w:sz w:val="23"/>
          <w:szCs w:val="23"/>
        </w:rPr>
        <w:t>,</w:t>
      </w:r>
      <w:r w:rsidR="003A29AA" w:rsidRPr="00D325E5">
        <w:rPr>
          <w:rFonts w:ascii="Arial" w:hAnsi="Arial" w:cs="Arial"/>
          <w:sz w:val="23"/>
          <w:szCs w:val="23"/>
        </w:rPr>
        <w:t xml:space="preserve"> it must contain a statement showing how it is calculated.</w:t>
      </w:r>
    </w:p>
    <w:p w14:paraId="1C626CCD" w14:textId="77777777" w:rsidR="003A29AA" w:rsidRPr="00D325E5" w:rsidRDefault="003A29AA">
      <w:pPr>
        <w:spacing w:before="0" w:after="0"/>
        <w:rPr>
          <w:rFonts w:ascii="Arial" w:hAnsi="Arial" w:cs="Arial"/>
          <w:sz w:val="23"/>
          <w:szCs w:val="23"/>
        </w:rPr>
      </w:pPr>
    </w:p>
    <w:p w14:paraId="06F4C194" w14:textId="77777777" w:rsidR="003A29AA" w:rsidRPr="00D325E5" w:rsidRDefault="003A29AA">
      <w:pPr>
        <w:spacing w:before="0" w:after="0"/>
        <w:rPr>
          <w:rFonts w:ascii="Arial" w:hAnsi="Arial" w:cs="Arial"/>
          <w:sz w:val="23"/>
          <w:szCs w:val="23"/>
        </w:rPr>
      </w:pPr>
      <w:r w:rsidRPr="00D325E5">
        <w:rPr>
          <w:rFonts w:ascii="Arial" w:hAnsi="Arial" w:cs="Arial"/>
          <w:sz w:val="23"/>
          <w:szCs w:val="23"/>
        </w:rPr>
        <w:t>Every decision letter must provide:</w:t>
      </w:r>
    </w:p>
    <w:p w14:paraId="76B2FAB7" w14:textId="77777777" w:rsidR="003A29AA" w:rsidRPr="00D325E5" w:rsidRDefault="003A29AA" w:rsidP="003A29AA">
      <w:pPr>
        <w:numPr>
          <w:ilvl w:val="0"/>
          <w:numId w:val="1"/>
        </w:numPr>
        <w:spacing w:before="0" w:after="0"/>
        <w:rPr>
          <w:rFonts w:ascii="Arial" w:hAnsi="Arial" w:cs="Arial"/>
          <w:sz w:val="23"/>
          <w:szCs w:val="23"/>
        </w:rPr>
      </w:pPr>
      <w:r w:rsidRPr="00D325E5">
        <w:rPr>
          <w:rFonts w:ascii="Arial" w:hAnsi="Arial" w:cs="Arial"/>
          <w:sz w:val="23"/>
          <w:szCs w:val="23"/>
        </w:rPr>
        <w:t>contact details where further information about the decision can be obtained;</w:t>
      </w:r>
    </w:p>
    <w:p w14:paraId="4B494846" w14:textId="77777777" w:rsidR="003A29AA" w:rsidRPr="00D325E5" w:rsidRDefault="003A29AA" w:rsidP="003A29AA">
      <w:pPr>
        <w:numPr>
          <w:ilvl w:val="0"/>
          <w:numId w:val="1"/>
        </w:numPr>
        <w:spacing w:before="0" w:after="0"/>
        <w:rPr>
          <w:rFonts w:ascii="Arial" w:hAnsi="Arial" w:cs="Arial"/>
          <w:sz w:val="23"/>
          <w:szCs w:val="23"/>
        </w:rPr>
      </w:pPr>
      <w:r w:rsidRPr="00D325E5">
        <w:rPr>
          <w:rFonts w:ascii="Arial" w:hAnsi="Arial" w:cs="Arial"/>
          <w:sz w:val="23"/>
          <w:szCs w:val="23"/>
        </w:rPr>
        <w:t xml:space="preserve">information about the </w:t>
      </w:r>
      <w:r w:rsidR="0050111F" w:rsidRPr="00D325E5">
        <w:rPr>
          <w:rFonts w:ascii="Arial" w:hAnsi="Arial" w:cs="Arial"/>
          <w:sz w:val="23"/>
          <w:szCs w:val="23"/>
        </w:rPr>
        <w:t>appeal process</w:t>
      </w:r>
      <w:r w:rsidRPr="00D325E5">
        <w:rPr>
          <w:rFonts w:ascii="Arial" w:hAnsi="Arial" w:cs="Arial"/>
          <w:sz w:val="23"/>
          <w:szCs w:val="23"/>
        </w:rPr>
        <w:t>;</w:t>
      </w:r>
    </w:p>
    <w:p w14:paraId="556680C4" w14:textId="77777777" w:rsidR="003A29AA" w:rsidRPr="00D325E5" w:rsidRDefault="003A29AA" w:rsidP="003A29AA">
      <w:pPr>
        <w:numPr>
          <w:ilvl w:val="0"/>
          <w:numId w:val="1"/>
        </w:numPr>
        <w:spacing w:before="0" w:after="0"/>
        <w:rPr>
          <w:rFonts w:ascii="Arial" w:hAnsi="Arial" w:cs="Arial"/>
          <w:sz w:val="23"/>
          <w:szCs w:val="23"/>
        </w:rPr>
      </w:pPr>
      <w:r w:rsidRPr="00D325E5">
        <w:rPr>
          <w:rFonts w:ascii="Arial" w:hAnsi="Arial" w:cs="Arial"/>
          <w:sz w:val="23"/>
          <w:szCs w:val="23"/>
        </w:rPr>
        <w:t xml:space="preserve">time limits within which the </w:t>
      </w:r>
      <w:r w:rsidR="006C5EFE" w:rsidRPr="00D325E5">
        <w:rPr>
          <w:rFonts w:ascii="Arial" w:hAnsi="Arial" w:cs="Arial"/>
          <w:sz w:val="23"/>
          <w:szCs w:val="23"/>
        </w:rPr>
        <w:t>appellant</w:t>
      </w:r>
      <w:r w:rsidRPr="00D325E5">
        <w:rPr>
          <w:rFonts w:ascii="Arial" w:hAnsi="Arial" w:cs="Arial"/>
          <w:sz w:val="23"/>
          <w:szCs w:val="23"/>
        </w:rPr>
        <w:t xml:space="preserve"> can </w:t>
      </w:r>
      <w:r w:rsidR="0029782A" w:rsidRPr="00D325E5">
        <w:rPr>
          <w:rFonts w:ascii="Arial" w:hAnsi="Arial" w:cs="Arial"/>
          <w:sz w:val="23"/>
          <w:szCs w:val="23"/>
        </w:rPr>
        <w:t>appeal</w:t>
      </w:r>
      <w:r w:rsidRPr="00D325E5">
        <w:rPr>
          <w:rFonts w:ascii="Arial" w:hAnsi="Arial" w:cs="Arial"/>
          <w:sz w:val="23"/>
          <w:szCs w:val="23"/>
        </w:rPr>
        <w:t>, and</w:t>
      </w:r>
    </w:p>
    <w:p w14:paraId="5866C927" w14:textId="77777777" w:rsidR="003A29AA" w:rsidRPr="00D325E5" w:rsidRDefault="00FE1C1E" w:rsidP="003A29AA">
      <w:pPr>
        <w:numPr>
          <w:ilvl w:val="0"/>
          <w:numId w:val="1"/>
        </w:numPr>
        <w:spacing w:before="0" w:after="0"/>
        <w:rPr>
          <w:rFonts w:ascii="Arial" w:hAnsi="Arial" w:cs="Arial"/>
          <w:sz w:val="23"/>
          <w:szCs w:val="23"/>
        </w:rPr>
      </w:pPr>
      <w:r w:rsidRPr="00D325E5">
        <w:rPr>
          <w:rFonts w:ascii="Arial" w:hAnsi="Arial" w:cs="Arial"/>
          <w:sz w:val="23"/>
          <w:szCs w:val="23"/>
        </w:rPr>
        <w:t xml:space="preserve">the </w:t>
      </w:r>
      <w:r w:rsidR="003A29AA" w:rsidRPr="00D325E5">
        <w:rPr>
          <w:rFonts w:ascii="Arial" w:hAnsi="Arial" w:cs="Arial"/>
          <w:sz w:val="23"/>
          <w:szCs w:val="23"/>
        </w:rPr>
        <w:t xml:space="preserve">job title and address to whom </w:t>
      </w:r>
      <w:r w:rsidR="0029782A" w:rsidRPr="00D325E5">
        <w:rPr>
          <w:rFonts w:ascii="Arial" w:hAnsi="Arial" w:cs="Arial"/>
          <w:sz w:val="23"/>
          <w:szCs w:val="23"/>
        </w:rPr>
        <w:t xml:space="preserve">appeals </w:t>
      </w:r>
      <w:r w:rsidR="003A29AA" w:rsidRPr="00D325E5">
        <w:rPr>
          <w:rFonts w:ascii="Arial" w:hAnsi="Arial" w:cs="Arial"/>
          <w:sz w:val="23"/>
          <w:szCs w:val="23"/>
        </w:rPr>
        <w:t>may be made.</w:t>
      </w:r>
    </w:p>
    <w:p w14:paraId="7A3FB0DC" w14:textId="77777777" w:rsidR="00FE1C1E" w:rsidRPr="00D325E5" w:rsidRDefault="00FE1C1E" w:rsidP="004B04AF">
      <w:pPr>
        <w:spacing w:before="0" w:after="0"/>
        <w:rPr>
          <w:rFonts w:ascii="Arial" w:hAnsi="Arial" w:cs="Arial"/>
          <w:b/>
          <w:sz w:val="23"/>
          <w:szCs w:val="23"/>
        </w:rPr>
      </w:pPr>
    </w:p>
    <w:p w14:paraId="7870E400" w14:textId="77777777" w:rsidR="004B04AF" w:rsidRPr="004F129D" w:rsidRDefault="004B04AF" w:rsidP="008B4D37">
      <w:pPr>
        <w:pStyle w:val="Heading3"/>
        <w:rPr>
          <w:rFonts w:cs="Arial"/>
        </w:rPr>
      </w:pPr>
      <w:r w:rsidRPr="004F129D">
        <w:rPr>
          <w:rFonts w:cs="Arial"/>
        </w:rPr>
        <w:lastRenderedPageBreak/>
        <w:t>ENQUIRIES</w:t>
      </w:r>
    </w:p>
    <w:p w14:paraId="1DE7CC6A" w14:textId="77777777" w:rsidR="004B04AF" w:rsidRPr="00D325E5" w:rsidRDefault="004B04AF" w:rsidP="004B04AF">
      <w:pPr>
        <w:spacing w:before="0" w:after="0"/>
        <w:jc w:val="center"/>
        <w:rPr>
          <w:rFonts w:ascii="Arial" w:hAnsi="Arial" w:cs="Arial"/>
          <w:b/>
          <w:sz w:val="23"/>
          <w:szCs w:val="23"/>
        </w:rPr>
      </w:pPr>
    </w:p>
    <w:p w14:paraId="6099AE16" w14:textId="77777777" w:rsidR="004B04AF" w:rsidRPr="00D325E5" w:rsidRDefault="004B04AF" w:rsidP="004B04AF">
      <w:pPr>
        <w:spacing w:before="0" w:after="0"/>
        <w:rPr>
          <w:rFonts w:ascii="Arial" w:hAnsi="Arial" w:cs="Arial"/>
          <w:sz w:val="23"/>
          <w:szCs w:val="23"/>
        </w:rPr>
      </w:pPr>
      <w:r w:rsidRPr="00D325E5">
        <w:rPr>
          <w:rFonts w:ascii="Arial" w:hAnsi="Arial" w:cs="Arial"/>
          <w:sz w:val="23"/>
          <w:szCs w:val="23"/>
        </w:rPr>
        <w:t xml:space="preserve">If you have any queries about the content of a letter you have received, or you are not sure which benefits you are entitled to, or you have a problem with your benefits, please contact the person who has written to you, be that your employer or Worcestershire Pension Fund.  They will try to deal with the problem as quickly and efficiently as possible.  </w:t>
      </w:r>
    </w:p>
    <w:p w14:paraId="02B868F3" w14:textId="77777777" w:rsidR="004B04AF" w:rsidRPr="00D325E5" w:rsidRDefault="004B04AF" w:rsidP="004B04AF">
      <w:pPr>
        <w:spacing w:before="0" w:after="0"/>
        <w:rPr>
          <w:rFonts w:ascii="Arial" w:hAnsi="Arial" w:cs="Arial"/>
          <w:sz w:val="23"/>
          <w:szCs w:val="23"/>
        </w:rPr>
      </w:pPr>
    </w:p>
    <w:p w14:paraId="779ED56A" w14:textId="77777777" w:rsidR="004B04AF" w:rsidRPr="00D325E5" w:rsidRDefault="004B04AF" w:rsidP="004B04AF">
      <w:pPr>
        <w:spacing w:before="0" w:after="0"/>
        <w:rPr>
          <w:rFonts w:ascii="Arial" w:hAnsi="Arial" w:cs="Arial"/>
          <w:sz w:val="23"/>
          <w:szCs w:val="23"/>
        </w:rPr>
      </w:pPr>
      <w:r w:rsidRPr="00D325E5">
        <w:rPr>
          <w:rFonts w:ascii="Arial" w:hAnsi="Arial" w:cs="Arial"/>
          <w:sz w:val="23"/>
          <w:szCs w:val="23"/>
        </w:rPr>
        <w:t>Many problems that members of the LGPS have are resolved in this way.  They may be caused by misunderstandings or wrong information, which can be explained or put right easily.  An informal enquiry of this kind may save you a lot of time and trouble.</w:t>
      </w:r>
    </w:p>
    <w:p w14:paraId="236E4AFC" w14:textId="77777777" w:rsidR="004B04AF" w:rsidRPr="00D325E5" w:rsidRDefault="004B04AF" w:rsidP="00073691">
      <w:pPr>
        <w:spacing w:before="0" w:after="0"/>
        <w:rPr>
          <w:rFonts w:ascii="Arial" w:hAnsi="Arial" w:cs="Arial"/>
          <w:b/>
          <w:sz w:val="23"/>
          <w:szCs w:val="23"/>
        </w:rPr>
      </w:pPr>
    </w:p>
    <w:p w14:paraId="593F5952" w14:textId="77777777" w:rsidR="00C70881" w:rsidRPr="004F129D" w:rsidRDefault="00C70881" w:rsidP="008B4D37">
      <w:pPr>
        <w:pStyle w:val="Heading3"/>
        <w:rPr>
          <w:rFonts w:cs="Arial"/>
        </w:rPr>
      </w:pPr>
      <w:r w:rsidRPr="004F129D">
        <w:rPr>
          <w:rFonts w:cs="Arial"/>
        </w:rPr>
        <w:t>COMPLAINTS</w:t>
      </w:r>
    </w:p>
    <w:p w14:paraId="6E528C55" w14:textId="77777777" w:rsidR="00C70881" w:rsidRPr="00D325E5" w:rsidRDefault="00C70881">
      <w:pPr>
        <w:spacing w:before="0" w:after="0"/>
        <w:jc w:val="center"/>
        <w:rPr>
          <w:rFonts w:ascii="Arial" w:hAnsi="Arial" w:cs="Arial"/>
          <w:b/>
          <w:sz w:val="23"/>
          <w:szCs w:val="23"/>
        </w:rPr>
      </w:pPr>
    </w:p>
    <w:p w14:paraId="6FDE8825"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are not satisfied with any decision affecting you made in relation to the </w:t>
      </w:r>
      <w:r w:rsidR="0012201C" w:rsidRPr="00D325E5">
        <w:rPr>
          <w:rFonts w:ascii="Arial" w:hAnsi="Arial" w:cs="Arial"/>
          <w:sz w:val="23"/>
          <w:szCs w:val="23"/>
        </w:rPr>
        <w:t>LGPS</w:t>
      </w:r>
      <w:r w:rsidRPr="00D325E5">
        <w:rPr>
          <w:rFonts w:ascii="Arial" w:hAnsi="Arial" w:cs="Arial"/>
          <w:sz w:val="23"/>
          <w:szCs w:val="23"/>
        </w:rPr>
        <w:t xml:space="preserve">, you have the right to ask </w:t>
      </w:r>
      <w:r w:rsidR="004B04AF" w:rsidRPr="00D325E5">
        <w:rPr>
          <w:rFonts w:ascii="Arial" w:hAnsi="Arial" w:cs="Arial"/>
          <w:sz w:val="23"/>
          <w:szCs w:val="23"/>
        </w:rPr>
        <w:t xml:space="preserve">for it to be </w:t>
      </w:r>
      <w:r w:rsidRPr="00D325E5">
        <w:rPr>
          <w:rFonts w:ascii="Arial" w:hAnsi="Arial" w:cs="Arial"/>
          <w:sz w:val="23"/>
          <w:szCs w:val="23"/>
        </w:rPr>
        <w:t>look</w:t>
      </w:r>
      <w:r w:rsidR="004B04AF" w:rsidRPr="00D325E5">
        <w:rPr>
          <w:rFonts w:ascii="Arial" w:hAnsi="Arial" w:cs="Arial"/>
          <w:sz w:val="23"/>
          <w:szCs w:val="23"/>
        </w:rPr>
        <w:t>ed</w:t>
      </w:r>
      <w:r w:rsidRPr="00D325E5">
        <w:rPr>
          <w:rFonts w:ascii="Arial" w:hAnsi="Arial" w:cs="Arial"/>
          <w:sz w:val="23"/>
          <w:szCs w:val="23"/>
        </w:rPr>
        <w:t xml:space="preserve"> at again under </w:t>
      </w:r>
      <w:r w:rsidR="005A0B05" w:rsidRPr="00D325E5">
        <w:rPr>
          <w:rFonts w:ascii="Arial" w:hAnsi="Arial" w:cs="Arial"/>
          <w:sz w:val="23"/>
          <w:szCs w:val="23"/>
        </w:rPr>
        <w:t xml:space="preserve">a formal </w:t>
      </w:r>
      <w:r w:rsidR="00073691" w:rsidRPr="00D325E5">
        <w:rPr>
          <w:rFonts w:ascii="Arial" w:hAnsi="Arial" w:cs="Arial"/>
          <w:sz w:val="23"/>
          <w:szCs w:val="23"/>
        </w:rPr>
        <w:t xml:space="preserve">appeal </w:t>
      </w:r>
      <w:r w:rsidRPr="00D325E5">
        <w:rPr>
          <w:rFonts w:ascii="Arial" w:hAnsi="Arial" w:cs="Arial"/>
          <w:sz w:val="23"/>
          <w:szCs w:val="23"/>
        </w:rPr>
        <w:t xml:space="preserve">procedure.  You </w:t>
      </w:r>
      <w:r w:rsidR="006378FC" w:rsidRPr="00D325E5">
        <w:rPr>
          <w:rFonts w:ascii="Arial" w:hAnsi="Arial" w:cs="Arial"/>
          <w:sz w:val="23"/>
          <w:szCs w:val="23"/>
        </w:rPr>
        <w:t xml:space="preserve">should also </w:t>
      </w:r>
      <w:r w:rsidRPr="00D325E5">
        <w:rPr>
          <w:rFonts w:ascii="Arial" w:hAnsi="Arial" w:cs="Arial"/>
          <w:sz w:val="23"/>
          <w:szCs w:val="23"/>
        </w:rPr>
        <w:t xml:space="preserve">use the </w:t>
      </w:r>
      <w:r w:rsidR="006378FC" w:rsidRPr="00D325E5">
        <w:rPr>
          <w:rFonts w:ascii="Arial" w:hAnsi="Arial" w:cs="Arial"/>
          <w:sz w:val="23"/>
          <w:szCs w:val="23"/>
        </w:rPr>
        <w:t xml:space="preserve">appeal </w:t>
      </w:r>
      <w:r w:rsidRPr="00D325E5">
        <w:rPr>
          <w:rFonts w:ascii="Arial" w:hAnsi="Arial" w:cs="Arial"/>
          <w:sz w:val="23"/>
          <w:szCs w:val="23"/>
        </w:rPr>
        <w:t xml:space="preserve">procedure if a decision should have been made by your employer or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 xml:space="preserve">uthority, but it hasn't been.  </w:t>
      </w:r>
    </w:p>
    <w:p w14:paraId="4719E99A" w14:textId="77777777" w:rsidR="005A0B05" w:rsidRPr="00D325E5" w:rsidRDefault="005A0B05">
      <w:pPr>
        <w:spacing w:before="0" w:after="0"/>
        <w:rPr>
          <w:rFonts w:ascii="Arial" w:hAnsi="Arial" w:cs="Arial"/>
          <w:sz w:val="23"/>
          <w:szCs w:val="23"/>
        </w:rPr>
      </w:pPr>
    </w:p>
    <w:p w14:paraId="4823A405"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There are also </w:t>
      </w:r>
      <w:r w:rsidR="005B5801" w:rsidRPr="00D325E5">
        <w:rPr>
          <w:rFonts w:ascii="Arial" w:hAnsi="Arial" w:cs="Arial"/>
          <w:sz w:val="23"/>
          <w:szCs w:val="23"/>
        </w:rPr>
        <w:t xml:space="preserve">two </w:t>
      </w:r>
      <w:r w:rsidR="005A0B05" w:rsidRPr="00D325E5">
        <w:rPr>
          <w:rFonts w:ascii="Arial" w:hAnsi="Arial" w:cs="Arial"/>
          <w:sz w:val="23"/>
          <w:szCs w:val="23"/>
        </w:rPr>
        <w:t>bodies</w:t>
      </w:r>
      <w:r w:rsidRPr="00D325E5">
        <w:rPr>
          <w:rFonts w:ascii="Arial" w:hAnsi="Arial" w:cs="Arial"/>
          <w:sz w:val="23"/>
          <w:szCs w:val="23"/>
        </w:rPr>
        <w:t xml:space="preserve"> </w:t>
      </w:r>
      <w:r w:rsidR="005B5801" w:rsidRPr="00D325E5">
        <w:rPr>
          <w:rFonts w:ascii="Arial" w:hAnsi="Arial" w:cs="Arial"/>
          <w:sz w:val="23"/>
          <w:szCs w:val="23"/>
        </w:rPr>
        <w:t>that</w:t>
      </w:r>
      <w:r w:rsidRPr="00D325E5">
        <w:rPr>
          <w:rFonts w:ascii="Arial" w:hAnsi="Arial" w:cs="Arial"/>
          <w:sz w:val="23"/>
          <w:szCs w:val="23"/>
        </w:rPr>
        <w:t xml:space="preserve"> may be able to help you.  They are described in the "Additional Help" section</w:t>
      </w:r>
      <w:r w:rsidR="0074713B" w:rsidRPr="00D325E5">
        <w:rPr>
          <w:rFonts w:ascii="Arial" w:hAnsi="Arial" w:cs="Arial"/>
          <w:sz w:val="23"/>
          <w:szCs w:val="23"/>
        </w:rPr>
        <w:t xml:space="preserve"> below</w:t>
      </w:r>
      <w:r w:rsidRPr="00D325E5">
        <w:rPr>
          <w:rFonts w:ascii="Arial" w:hAnsi="Arial" w:cs="Arial"/>
          <w:sz w:val="23"/>
          <w:szCs w:val="23"/>
        </w:rPr>
        <w:t>.</w:t>
      </w:r>
    </w:p>
    <w:p w14:paraId="1A581CF3" w14:textId="77777777" w:rsidR="00C70881" w:rsidRPr="00D325E5" w:rsidRDefault="00C70881">
      <w:pPr>
        <w:spacing w:before="0" w:after="0"/>
        <w:rPr>
          <w:rFonts w:ascii="Arial" w:hAnsi="Arial" w:cs="Arial"/>
          <w:sz w:val="23"/>
          <w:szCs w:val="23"/>
        </w:rPr>
      </w:pPr>
    </w:p>
    <w:p w14:paraId="415B548B" w14:textId="28B9D177" w:rsidR="003A29AA" w:rsidRPr="00D325E5" w:rsidRDefault="00C70881" w:rsidP="003A29AA">
      <w:pPr>
        <w:spacing w:before="0" w:after="0"/>
        <w:rPr>
          <w:rFonts w:ascii="Arial" w:hAnsi="Arial" w:cs="Arial"/>
          <w:sz w:val="23"/>
          <w:szCs w:val="23"/>
        </w:rPr>
      </w:pPr>
      <w:r w:rsidRPr="00D325E5">
        <w:rPr>
          <w:rFonts w:ascii="Arial" w:hAnsi="Arial" w:cs="Arial"/>
          <w:sz w:val="23"/>
          <w:szCs w:val="23"/>
        </w:rPr>
        <w:t xml:space="preserve">The </w:t>
      </w:r>
      <w:r w:rsidR="0029782A" w:rsidRPr="00D325E5">
        <w:rPr>
          <w:rFonts w:ascii="Arial" w:hAnsi="Arial" w:cs="Arial"/>
          <w:sz w:val="23"/>
          <w:szCs w:val="23"/>
        </w:rPr>
        <w:t xml:space="preserve">appeal </w:t>
      </w:r>
      <w:r w:rsidRPr="00D325E5">
        <w:rPr>
          <w:rFonts w:ascii="Arial" w:hAnsi="Arial" w:cs="Arial"/>
          <w:sz w:val="23"/>
          <w:szCs w:val="23"/>
        </w:rPr>
        <w:t xml:space="preserve">procedure has two stages.  Many </w:t>
      </w:r>
      <w:r w:rsidR="00446ADB" w:rsidRPr="00D325E5">
        <w:rPr>
          <w:rFonts w:ascii="Arial" w:hAnsi="Arial" w:cs="Arial"/>
          <w:sz w:val="23"/>
          <w:szCs w:val="23"/>
        </w:rPr>
        <w:t xml:space="preserve">complaints </w:t>
      </w:r>
      <w:r w:rsidRPr="00D325E5">
        <w:rPr>
          <w:rFonts w:ascii="Arial" w:hAnsi="Arial" w:cs="Arial"/>
          <w:sz w:val="23"/>
          <w:szCs w:val="23"/>
        </w:rPr>
        <w:t xml:space="preserve">are resolved at </w:t>
      </w:r>
      <w:r w:rsidR="00F72347" w:rsidRPr="00D325E5">
        <w:rPr>
          <w:rFonts w:ascii="Arial" w:hAnsi="Arial" w:cs="Arial"/>
          <w:sz w:val="23"/>
          <w:szCs w:val="23"/>
        </w:rPr>
        <w:t>Stage One</w:t>
      </w:r>
      <w:r w:rsidRPr="00D325E5">
        <w:rPr>
          <w:rFonts w:ascii="Arial" w:hAnsi="Arial" w:cs="Arial"/>
          <w:sz w:val="23"/>
          <w:szCs w:val="23"/>
        </w:rPr>
        <w:t xml:space="preserve">.  Any </w:t>
      </w:r>
      <w:r w:rsidR="00446ADB" w:rsidRPr="00D325E5">
        <w:rPr>
          <w:rFonts w:ascii="Arial" w:hAnsi="Arial" w:cs="Arial"/>
          <w:sz w:val="23"/>
          <w:szCs w:val="23"/>
        </w:rPr>
        <w:t xml:space="preserve">complaint </w:t>
      </w:r>
      <w:r w:rsidRPr="00D325E5">
        <w:rPr>
          <w:rFonts w:ascii="Arial" w:hAnsi="Arial" w:cs="Arial"/>
          <w:sz w:val="23"/>
          <w:szCs w:val="23"/>
        </w:rPr>
        <w:t xml:space="preserve">you make </w:t>
      </w:r>
      <w:r w:rsidR="00446ADB" w:rsidRPr="00D325E5">
        <w:rPr>
          <w:rFonts w:ascii="Arial" w:hAnsi="Arial" w:cs="Arial"/>
          <w:sz w:val="23"/>
          <w:szCs w:val="23"/>
        </w:rPr>
        <w:t xml:space="preserve">under this procedure </w:t>
      </w:r>
      <w:r w:rsidR="00073691" w:rsidRPr="00D325E5">
        <w:rPr>
          <w:rFonts w:ascii="Arial" w:hAnsi="Arial" w:cs="Arial"/>
          <w:sz w:val="23"/>
          <w:szCs w:val="23"/>
        </w:rPr>
        <w:t xml:space="preserve">will </w:t>
      </w:r>
      <w:r w:rsidRPr="00D325E5">
        <w:rPr>
          <w:rFonts w:ascii="Arial" w:hAnsi="Arial" w:cs="Arial"/>
          <w:sz w:val="23"/>
          <w:szCs w:val="23"/>
        </w:rPr>
        <w:t>be treated seriously and considered thoroughly and fairly.</w:t>
      </w:r>
      <w:r w:rsidR="003A29AA" w:rsidRPr="00D325E5">
        <w:rPr>
          <w:rFonts w:ascii="Arial" w:hAnsi="Arial" w:cs="Arial"/>
          <w:sz w:val="23"/>
          <w:szCs w:val="23"/>
        </w:rPr>
        <w:t xml:space="preserve"> </w:t>
      </w:r>
    </w:p>
    <w:p w14:paraId="67C73029" w14:textId="77777777" w:rsidR="00C70881" w:rsidRPr="00D325E5" w:rsidRDefault="00C70881">
      <w:pPr>
        <w:spacing w:before="0" w:after="0"/>
        <w:rPr>
          <w:rFonts w:ascii="Arial" w:hAnsi="Arial" w:cs="Arial"/>
          <w:sz w:val="23"/>
          <w:szCs w:val="23"/>
        </w:rPr>
      </w:pPr>
    </w:p>
    <w:p w14:paraId="5F8F82AA"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You can ask someone to take your </w:t>
      </w:r>
      <w:r w:rsidR="00446ADB" w:rsidRPr="00D325E5">
        <w:rPr>
          <w:rFonts w:ascii="Arial" w:hAnsi="Arial" w:cs="Arial"/>
          <w:sz w:val="23"/>
          <w:szCs w:val="23"/>
        </w:rPr>
        <w:t xml:space="preserve">complaint </w:t>
      </w:r>
      <w:r w:rsidRPr="00D325E5">
        <w:rPr>
          <w:rFonts w:ascii="Arial" w:hAnsi="Arial" w:cs="Arial"/>
          <w:sz w:val="23"/>
          <w:szCs w:val="23"/>
        </w:rPr>
        <w:t>forward on your behalf.  This could be, for instance, a trade union official, your husband, wife or partner, or a friend.</w:t>
      </w:r>
    </w:p>
    <w:p w14:paraId="1F949192" w14:textId="77777777" w:rsidR="00C70881" w:rsidRPr="00D325E5" w:rsidRDefault="00C70881">
      <w:pPr>
        <w:spacing w:before="0" w:after="0"/>
        <w:rPr>
          <w:rFonts w:ascii="Arial" w:hAnsi="Arial" w:cs="Arial"/>
          <w:sz w:val="23"/>
          <w:szCs w:val="23"/>
        </w:rPr>
      </w:pPr>
    </w:p>
    <w:p w14:paraId="21A15167" w14:textId="73988F68"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No charge is made </w:t>
      </w:r>
      <w:r w:rsidR="00446ADB" w:rsidRPr="00D325E5">
        <w:rPr>
          <w:rFonts w:ascii="Arial" w:hAnsi="Arial" w:cs="Arial"/>
          <w:sz w:val="23"/>
          <w:szCs w:val="23"/>
        </w:rPr>
        <w:t>at any stage for investigating</w:t>
      </w:r>
      <w:r w:rsidR="00496900" w:rsidRPr="00D325E5">
        <w:rPr>
          <w:rFonts w:ascii="Arial" w:hAnsi="Arial" w:cs="Arial"/>
          <w:sz w:val="23"/>
          <w:szCs w:val="23"/>
        </w:rPr>
        <w:t xml:space="preserve"> a</w:t>
      </w:r>
      <w:r w:rsidR="00446ADB" w:rsidRPr="00D325E5">
        <w:rPr>
          <w:rFonts w:ascii="Arial" w:hAnsi="Arial" w:cs="Arial"/>
          <w:sz w:val="23"/>
          <w:szCs w:val="23"/>
        </w:rPr>
        <w:t xml:space="preserve"> complaint </w:t>
      </w:r>
      <w:r w:rsidRPr="00D325E5">
        <w:rPr>
          <w:rFonts w:ascii="Arial" w:hAnsi="Arial" w:cs="Arial"/>
          <w:sz w:val="23"/>
          <w:szCs w:val="23"/>
        </w:rPr>
        <w:t>under the procedure</w:t>
      </w:r>
      <w:r w:rsidR="005A0B05" w:rsidRPr="00D325E5">
        <w:rPr>
          <w:rFonts w:ascii="Arial" w:hAnsi="Arial" w:cs="Arial"/>
          <w:sz w:val="23"/>
          <w:szCs w:val="23"/>
        </w:rPr>
        <w:t xml:space="preserve"> however </w:t>
      </w:r>
      <w:r w:rsidR="001203BA" w:rsidRPr="00D325E5">
        <w:rPr>
          <w:rFonts w:ascii="Arial" w:hAnsi="Arial" w:cs="Arial"/>
          <w:sz w:val="23"/>
          <w:szCs w:val="23"/>
        </w:rPr>
        <w:t xml:space="preserve">you are responsible for any </w:t>
      </w:r>
      <w:r w:rsidRPr="00D325E5">
        <w:rPr>
          <w:rFonts w:ascii="Arial" w:hAnsi="Arial" w:cs="Arial"/>
          <w:sz w:val="23"/>
          <w:szCs w:val="23"/>
        </w:rPr>
        <w:t xml:space="preserve">expenses that </w:t>
      </w:r>
      <w:r w:rsidR="001203BA" w:rsidRPr="00D325E5">
        <w:rPr>
          <w:rFonts w:ascii="Arial" w:hAnsi="Arial" w:cs="Arial"/>
          <w:sz w:val="23"/>
          <w:szCs w:val="23"/>
        </w:rPr>
        <w:t xml:space="preserve">you incur e.g. </w:t>
      </w:r>
      <w:r w:rsidRPr="00D325E5">
        <w:rPr>
          <w:rFonts w:ascii="Arial" w:hAnsi="Arial" w:cs="Arial"/>
          <w:sz w:val="23"/>
          <w:szCs w:val="23"/>
        </w:rPr>
        <w:t>your own (and/or your representative's) time, stationery</w:t>
      </w:r>
      <w:r w:rsidR="005A0B05" w:rsidRPr="00D325E5">
        <w:rPr>
          <w:rFonts w:ascii="Arial" w:hAnsi="Arial" w:cs="Arial"/>
          <w:sz w:val="23"/>
          <w:szCs w:val="23"/>
        </w:rPr>
        <w:t>,</w:t>
      </w:r>
      <w:r w:rsidRPr="00D325E5">
        <w:rPr>
          <w:rFonts w:ascii="Arial" w:hAnsi="Arial" w:cs="Arial"/>
          <w:sz w:val="23"/>
          <w:szCs w:val="23"/>
        </w:rPr>
        <w:t xml:space="preserve"> postage</w:t>
      </w:r>
      <w:r w:rsidR="005A0B05" w:rsidRPr="00D325E5">
        <w:rPr>
          <w:rFonts w:ascii="Arial" w:hAnsi="Arial" w:cs="Arial"/>
          <w:sz w:val="23"/>
          <w:szCs w:val="23"/>
        </w:rPr>
        <w:t xml:space="preserve"> and where incurred, travel expenses.</w:t>
      </w:r>
    </w:p>
    <w:p w14:paraId="3EC28C22" w14:textId="4886CECA" w:rsidR="009C116A" w:rsidRPr="00D325E5" w:rsidRDefault="009C116A">
      <w:pPr>
        <w:spacing w:before="0" w:after="0"/>
        <w:rPr>
          <w:rFonts w:ascii="Arial" w:hAnsi="Arial" w:cs="Arial"/>
          <w:sz w:val="23"/>
          <w:szCs w:val="23"/>
        </w:rPr>
      </w:pPr>
    </w:p>
    <w:p w14:paraId="76B7FE6F" w14:textId="262C3E90" w:rsidR="009C116A" w:rsidRPr="00D325E5" w:rsidRDefault="009C116A">
      <w:pPr>
        <w:spacing w:before="0" w:after="0"/>
        <w:rPr>
          <w:rFonts w:ascii="Arial" w:hAnsi="Arial" w:cs="Arial"/>
          <w:sz w:val="23"/>
          <w:szCs w:val="23"/>
        </w:rPr>
      </w:pPr>
      <w:r w:rsidRPr="00D325E5">
        <w:rPr>
          <w:rFonts w:ascii="Arial" w:hAnsi="Arial" w:cs="Arial"/>
          <w:sz w:val="23"/>
          <w:szCs w:val="23"/>
        </w:rPr>
        <w:t>Additionally if you fail to attend a confirmed appointment with an Independent Registered Medical Practitioner or if you cancel such an appointment at late notice which results in a charge the costs of the appointment may be passed on to you to pay.</w:t>
      </w:r>
    </w:p>
    <w:p w14:paraId="44BC9B35" w14:textId="77777777" w:rsidR="00C70881" w:rsidRPr="00D325E5" w:rsidRDefault="00C70881">
      <w:pPr>
        <w:spacing w:before="0" w:after="0"/>
        <w:rPr>
          <w:rFonts w:ascii="Arial" w:hAnsi="Arial" w:cs="Arial"/>
          <w:sz w:val="23"/>
          <w:szCs w:val="23"/>
        </w:rPr>
      </w:pPr>
    </w:p>
    <w:p w14:paraId="129B2257"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Please remember that, before going to the trouble of </w:t>
      </w:r>
      <w:r w:rsidR="00446ADB" w:rsidRPr="00D325E5">
        <w:rPr>
          <w:rFonts w:ascii="Arial" w:hAnsi="Arial" w:cs="Arial"/>
          <w:sz w:val="23"/>
          <w:szCs w:val="23"/>
        </w:rPr>
        <w:t xml:space="preserve">submitting </w:t>
      </w:r>
      <w:r w:rsidRPr="00D325E5">
        <w:rPr>
          <w:rFonts w:ascii="Arial" w:hAnsi="Arial" w:cs="Arial"/>
          <w:sz w:val="23"/>
          <w:szCs w:val="23"/>
        </w:rPr>
        <w:t xml:space="preserve">a formal </w:t>
      </w:r>
      <w:r w:rsidR="0029782A" w:rsidRPr="00D325E5">
        <w:rPr>
          <w:rFonts w:ascii="Arial" w:hAnsi="Arial" w:cs="Arial"/>
          <w:sz w:val="23"/>
          <w:szCs w:val="23"/>
        </w:rPr>
        <w:t>appeal</w:t>
      </w:r>
      <w:r w:rsidRPr="00D325E5">
        <w:rPr>
          <w:rFonts w:ascii="Arial" w:hAnsi="Arial" w:cs="Arial"/>
          <w:sz w:val="23"/>
          <w:szCs w:val="23"/>
        </w:rPr>
        <w:t xml:space="preserve">, your </w:t>
      </w:r>
      <w:r w:rsidR="0029782A" w:rsidRPr="00D325E5">
        <w:rPr>
          <w:rFonts w:ascii="Arial" w:hAnsi="Arial" w:cs="Arial"/>
          <w:sz w:val="23"/>
          <w:szCs w:val="23"/>
        </w:rPr>
        <w:t xml:space="preserve">employer and/or </w:t>
      </w:r>
      <w:r w:rsidR="00D76841" w:rsidRPr="00D325E5">
        <w:rPr>
          <w:rFonts w:ascii="Arial" w:hAnsi="Arial" w:cs="Arial"/>
          <w:sz w:val="23"/>
          <w:szCs w:val="23"/>
        </w:rPr>
        <w:t xml:space="preserve">Worcestershire </w:t>
      </w:r>
      <w:r w:rsidRPr="00D325E5">
        <w:rPr>
          <w:rFonts w:ascii="Arial" w:hAnsi="Arial" w:cs="Arial"/>
          <w:sz w:val="23"/>
          <w:szCs w:val="23"/>
        </w:rPr>
        <w:t>Pension</w:t>
      </w:r>
      <w:r w:rsidR="005A0B05" w:rsidRPr="00D325E5">
        <w:rPr>
          <w:rFonts w:ascii="Arial" w:hAnsi="Arial" w:cs="Arial"/>
          <w:sz w:val="23"/>
          <w:szCs w:val="23"/>
        </w:rPr>
        <w:t xml:space="preserve"> Fund </w:t>
      </w:r>
      <w:r w:rsidRPr="00D325E5">
        <w:rPr>
          <w:rFonts w:ascii="Arial" w:hAnsi="Arial" w:cs="Arial"/>
          <w:sz w:val="23"/>
          <w:szCs w:val="23"/>
        </w:rPr>
        <w:t>welcome</w:t>
      </w:r>
      <w:r w:rsidR="005A0B05" w:rsidRPr="00D325E5">
        <w:rPr>
          <w:rFonts w:ascii="Arial" w:hAnsi="Arial" w:cs="Arial"/>
          <w:sz w:val="23"/>
          <w:szCs w:val="23"/>
        </w:rPr>
        <w:t>s</w:t>
      </w:r>
      <w:r w:rsidRPr="00D325E5">
        <w:rPr>
          <w:rFonts w:ascii="Arial" w:hAnsi="Arial" w:cs="Arial"/>
          <w:sz w:val="23"/>
          <w:szCs w:val="23"/>
        </w:rPr>
        <w:t xml:space="preserve"> the opportunity to try to resolve the matter about which you are dissatisfied in an informal way.  It may be worth checking that they know you are concerned, and why.</w:t>
      </w:r>
    </w:p>
    <w:p w14:paraId="64810E2A" w14:textId="77777777" w:rsidR="005A0B05" w:rsidRPr="00D325E5" w:rsidRDefault="005A0B05">
      <w:pPr>
        <w:spacing w:before="0" w:after="0"/>
        <w:rPr>
          <w:rFonts w:ascii="Arial" w:hAnsi="Arial" w:cs="Arial"/>
          <w:sz w:val="23"/>
          <w:szCs w:val="23"/>
        </w:rPr>
      </w:pPr>
    </w:p>
    <w:p w14:paraId="460941B1" w14:textId="77777777" w:rsidR="00073691" w:rsidRPr="004F129D" w:rsidRDefault="00073691" w:rsidP="008B4D37">
      <w:pPr>
        <w:pStyle w:val="Heading3"/>
        <w:rPr>
          <w:rFonts w:cs="Arial"/>
        </w:rPr>
      </w:pPr>
      <w:r w:rsidRPr="004F129D">
        <w:rPr>
          <w:rFonts w:cs="Arial"/>
        </w:rPr>
        <w:t>THE PROCEDURE</w:t>
      </w:r>
    </w:p>
    <w:p w14:paraId="6C29F45F" w14:textId="77777777" w:rsidR="00C70881" w:rsidRPr="004F129D" w:rsidRDefault="0074713B" w:rsidP="008B4D37">
      <w:pPr>
        <w:pStyle w:val="Heading4"/>
        <w:rPr>
          <w:rFonts w:cs="Arial"/>
          <w:b w:val="0"/>
        </w:rPr>
      </w:pPr>
      <w:r w:rsidRPr="004F129D">
        <w:rPr>
          <w:rFonts w:cs="Arial"/>
        </w:rPr>
        <w:t>Stage One</w:t>
      </w:r>
    </w:p>
    <w:p w14:paraId="2090CEE2" w14:textId="77777777" w:rsidR="00073691" w:rsidRPr="00D325E5" w:rsidRDefault="00073691">
      <w:pPr>
        <w:spacing w:before="0" w:after="0"/>
        <w:rPr>
          <w:rFonts w:ascii="Arial" w:hAnsi="Arial" w:cs="Arial"/>
          <w:b/>
          <w:iCs/>
          <w:sz w:val="23"/>
          <w:szCs w:val="23"/>
        </w:rPr>
      </w:pPr>
    </w:p>
    <w:p w14:paraId="6E5D7D01"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need to make a formal </w:t>
      </w:r>
      <w:r w:rsidR="00446ADB" w:rsidRPr="00D325E5">
        <w:rPr>
          <w:rFonts w:ascii="Arial" w:hAnsi="Arial" w:cs="Arial"/>
          <w:sz w:val="23"/>
          <w:szCs w:val="23"/>
        </w:rPr>
        <w:t>complaint under this procedure</w:t>
      </w:r>
      <w:r w:rsidRPr="00D325E5">
        <w:rPr>
          <w:rFonts w:ascii="Arial" w:hAnsi="Arial" w:cs="Arial"/>
          <w:sz w:val="23"/>
          <w:szCs w:val="23"/>
        </w:rPr>
        <w:t>, you should make it:</w:t>
      </w:r>
    </w:p>
    <w:p w14:paraId="13918574" w14:textId="77777777" w:rsidR="00C70881" w:rsidRPr="00D325E5" w:rsidRDefault="00C70881">
      <w:pPr>
        <w:spacing w:before="0" w:after="0"/>
        <w:rPr>
          <w:rFonts w:ascii="Arial" w:hAnsi="Arial" w:cs="Arial"/>
          <w:sz w:val="23"/>
          <w:szCs w:val="23"/>
        </w:rPr>
      </w:pPr>
    </w:p>
    <w:p w14:paraId="50B970CE" w14:textId="77777777" w:rsidR="00C70881" w:rsidRPr="00D325E5" w:rsidRDefault="00C70881" w:rsidP="00A95C65">
      <w:pPr>
        <w:pStyle w:val="Blockquote"/>
        <w:numPr>
          <w:ilvl w:val="0"/>
          <w:numId w:val="13"/>
        </w:numPr>
        <w:spacing w:before="0" w:after="0"/>
        <w:ind w:right="1080"/>
        <w:rPr>
          <w:rFonts w:ascii="Arial" w:hAnsi="Arial" w:cs="Arial"/>
          <w:sz w:val="23"/>
          <w:szCs w:val="23"/>
        </w:rPr>
      </w:pPr>
      <w:r w:rsidRPr="00D325E5">
        <w:rPr>
          <w:rFonts w:ascii="Arial" w:hAnsi="Arial" w:cs="Arial"/>
          <w:sz w:val="23"/>
          <w:szCs w:val="23"/>
        </w:rPr>
        <w:t xml:space="preserve">in writing, using the application form </w:t>
      </w:r>
      <w:r w:rsidR="00E30E7E" w:rsidRPr="00D325E5">
        <w:rPr>
          <w:rFonts w:ascii="Arial" w:hAnsi="Arial" w:cs="Arial"/>
          <w:sz w:val="23"/>
          <w:szCs w:val="23"/>
        </w:rPr>
        <w:t>below</w:t>
      </w:r>
      <w:r w:rsidRPr="00D325E5">
        <w:rPr>
          <w:rFonts w:ascii="Arial" w:hAnsi="Arial" w:cs="Arial"/>
          <w:sz w:val="23"/>
          <w:szCs w:val="23"/>
        </w:rPr>
        <w:t>, and</w:t>
      </w:r>
    </w:p>
    <w:p w14:paraId="75297B7B" w14:textId="77777777" w:rsidR="00C70881" w:rsidRPr="00D325E5" w:rsidRDefault="00C70881" w:rsidP="00A95C65">
      <w:pPr>
        <w:pStyle w:val="Blockquote"/>
        <w:numPr>
          <w:ilvl w:val="0"/>
          <w:numId w:val="13"/>
        </w:numPr>
        <w:spacing w:before="0" w:after="0"/>
        <w:ind w:right="1080"/>
        <w:rPr>
          <w:rFonts w:ascii="Arial" w:hAnsi="Arial" w:cs="Arial"/>
          <w:sz w:val="23"/>
          <w:szCs w:val="23"/>
        </w:rPr>
      </w:pPr>
      <w:r w:rsidRPr="00D325E5">
        <w:rPr>
          <w:rFonts w:ascii="Arial" w:hAnsi="Arial" w:cs="Arial"/>
          <w:sz w:val="23"/>
          <w:szCs w:val="23"/>
        </w:rPr>
        <w:t>within 6 months of the da</w:t>
      </w:r>
      <w:r w:rsidR="00073691" w:rsidRPr="00D325E5">
        <w:rPr>
          <w:rFonts w:ascii="Arial" w:hAnsi="Arial" w:cs="Arial"/>
          <w:sz w:val="23"/>
          <w:szCs w:val="23"/>
        </w:rPr>
        <w:t>te</w:t>
      </w:r>
      <w:r w:rsidRPr="00D325E5">
        <w:rPr>
          <w:rFonts w:ascii="Arial" w:hAnsi="Arial" w:cs="Arial"/>
          <w:sz w:val="23"/>
          <w:szCs w:val="23"/>
        </w:rPr>
        <w:t xml:space="preserve"> when you were told of the decision you want to </w:t>
      </w:r>
      <w:r w:rsidR="0029782A" w:rsidRPr="00D325E5">
        <w:rPr>
          <w:rFonts w:ascii="Arial" w:hAnsi="Arial" w:cs="Arial"/>
          <w:sz w:val="23"/>
          <w:szCs w:val="23"/>
        </w:rPr>
        <w:t xml:space="preserve">appeal </w:t>
      </w:r>
      <w:r w:rsidRPr="00D325E5">
        <w:rPr>
          <w:rFonts w:ascii="Arial" w:hAnsi="Arial" w:cs="Arial"/>
          <w:sz w:val="23"/>
          <w:szCs w:val="23"/>
        </w:rPr>
        <w:t>about.</w:t>
      </w:r>
    </w:p>
    <w:p w14:paraId="5373060F" w14:textId="77777777" w:rsidR="00C70881" w:rsidRPr="00D325E5" w:rsidRDefault="00C70881">
      <w:pPr>
        <w:pStyle w:val="Blockquote"/>
        <w:spacing w:before="0" w:after="0"/>
        <w:ind w:left="1080" w:right="1080"/>
        <w:rPr>
          <w:rFonts w:ascii="Arial" w:hAnsi="Arial" w:cs="Arial"/>
          <w:sz w:val="23"/>
          <w:szCs w:val="23"/>
        </w:rPr>
      </w:pPr>
    </w:p>
    <w:p w14:paraId="7EBC4855" w14:textId="77777777" w:rsidR="00073691" w:rsidRPr="00D325E5" w:rsidRDefault="00C70881">
      <w:pPr>
        <w:spacing w:before="0" w:after="0"/>
        <w:rPr>
          <w:rFonts w:ascii="Arial" w:hAnsi="Arial" w:cs="Arial"/>
          <w:sz w:val="23"/>
          <w:szCs w:val="23"/>
        </w:rPr>
      </w:pPr>
      <w:r w:rsidRPr="00D325E5">
        <w:rPr>
          <w:rFonts w:ascii="Arial" w:hAnsi="Arial" w:cs="Arial"/>
          <w:sz w:val="23"/>
          <w:szCs w:val="23"/>
        </w:rPr>
        <w:t xml:space="preserve">Your </w:t>
      </w:r>
      <w:r w:rsidR="00446ADB" w:rsidRPr="00D325E5">
        <w:rPr>
          <w:rFonts w:ascii="Arial" w:hAnsi="Arial" w:cs="Arial"/>
          <w:sz w:val="23"/>
          <w:szCs w:val="23"/>
        </w:rPr>
        <w:t xml:space="preserve">complaint </w:t>
      </w:r>
      <w:r w:rsidRPr="00D325E5">
        <w:rPr>
          <w:rFonts w:ascii="Arial" w:hAnsi="Arial" w:cs="Arial"/>
          <w:sz w:val="23"/>
          <w:szCs w:val="23"/>
        </w:rPr>
        <w:t xml:space="preserve">will be considered carefully by </w:t>
      </w:r>
      <w:r w:rsidR="00073691" w:rsidRPr="00D325E5">
        <w:rPr>
          <w:rFonts w:ascii="Arial" w:hAnsi="Arial" w:cs="Arial"/>
          <w:sz w:val="23"/>
          <w:szCs w:val="23"/>
        </w:rPr>
        <w:t xml:space="preserve">the </w:t>
      </w:r>
      <w:r w:rsidRPr="00D325E5">
        <w:rPr>
          <w:rFonts w:ascii="Arial" w:hAnsi="Arial" w:cs="Arial"/>
          <w:sz w:val="23"/>
          <w:szCs w:val="23"/>
        </w:rPr>
        <w:t xml:space="preserve">person </w:t>
      </w:r>
      <w:r w:rsidR="004B04AF" w:rsidRPr="00D325E5">
        <w:rPr>
          <w:rFonts w:ascii="Arial" w:hAnsi="Arial" w:cs="Arial"/>
          <w:sz w:val="23"/>
          <w:szCs w:val="23"/>
        </w:rPr>
        <w:t xml:space="preserve">specified </w:t>
      </w:r>
      <w:r w:rsidRPr="00D325E5">
        <w:rPr>
          <w:rFonts w:ascii="Arial" w:hAnsi="Arial" w:cs="Arial"/>
          <w:sz w:val="23"/>
          <w:szCs w:val="23"/>
        </w:rPr>
        <w:t xml:space="preserve">by the body that took the decision against which you wish to complain.  This guide calls them </w:t>
      </w:r>
      <w:r w:rsidR="00496900" w:rsidRPr="00D325E5">
        <w:rPr>
          <w:rFonts w:ascii="Arial" w:hAnsi="Arial" w:cs="Arial"/>
          <w:sz w:val="23"/>
          <w:szCs w:val="23"/>
        </w:rPr>
        <w:t xml:space="preserve">the </w:t>
      </w:r>
      <w:r w:rsidRPr="00D325E5">
        <w:rPr>
          <w:rFonts w:ascii="Arial" w:hAnsi="Arial" w:cs="Arial"/>
          <w:sz w:val="23"/>
          <w:szCs w:val="23"/>
        </w:rPr>
        <w:t>"</w:t>
      </w:r>
      <w:r w:rsidR="004B04AF" w:rsidRPr="00D325E5">
        <w:rPr>
          <w:rFonts w:ascii="Arial" w:hAnsi="Arial" w:cs="Arial"/>
          <w:sz w:val="23"/>
          <w:szCs w:val="23"/>
        </w:rPr>
        <w:t>adjudicator</w:t>
      </w:r>
      <w:r w:rsidRPr="00D325E5">
        <w:rPr>
          <w:rFonts w:ascii="Arial" w:hAnsi="Arial" w:cs="Arial"/>
          <w:sz w:val="23"/>
          <w:szCs w:val="23"/>
        </w:rPr>
        <w:t xml:space="preserve">".  </w:t>
      </w:r>
    </w:p>
    <w:p w14:paraId="182FF1BF" w14:textId="77777777" w:rsidR="00073691" w:rsidRPr="00D325E5" w:rsidRDefault="00073691">
      <w:pPr>
        <w:spacing w:before="0" w:after="0"/>
        <w:rPr>
          <w:rFonts w:ascii="Arial" w:hAnsi="Arial" w:cs="Arial"/>
          <w:sz w:val="23"/>
          <w:szCs w:val="23"/>
        </w:rPr>
      </w:pPr>
    </w:p>
    <w:p w14:paraId="0259F273" w14:textId="77777777" w:rsidR="00C70881" w:rsidRPr="00D325E5" w:rsidRDefault="00073691">
      <w:pPr>
        <w:spacing w:before="0" w:after="0"/>
        <w:rPr>
          <w:rFonts w:ascii="Arial" w:hAnsi="Arial" w:cs="Arial"/>
          <w:sz w:val="23"/>
          <w:szCs w:val="23"/>
        </w:rPr>
      </w:pPr>
      <w:r w:rsidRPr="00D325E5">
        <w:rPr>
          <w:rFonts w:ascii="Arial" w:hAnsi="Arial" w:cs="Arial"/>
          <w:sz w:val="23"/>
          <w:szCs w:val="23"/>
        </w:rPr>
        <w:t xml:space="preserve">The </w:t>
      </w:r>
      <w:r w:rsidR="004B04AF" w:rsidRPr="00D325E5">
        <w:rPr>
          <w:rFonts w:ascii="Arial" w:hAnsi="Arial" w:cs="Arial"/>
          <w:sz w:val="23"/>
          <w:szCs w:val="23"/>
        </w:rPr>
        <w:t xml:space="preserve">adjudicator </w:t>
      </w:r>
      <w:r w:rsidR="00C70881" w:rsidRPr="00D325E5">
        <w:rPr>
          <w:rFonts w:ascii="Arial" w:hAnsi="Arial" w:cs="Arial"/>
          <w:sz w:val="23"/>
          <w:szCs w:val="23"/>
        </w:rPr>
        <w:t>is required to giv</w:t>
      </w:r>
      <w:r w:rsidRPr="00D325E5">
        <w:rPr>
          <w:rFonts w:ascii="Arial" w:hAnsi="Arial" w:cs="Arial"/>
          <w:sz w:val="23"/>
          <w:szCs w:val="23"/>
        </w:rPr>
        <w:t>e you their decision in writing, within two months from when they received your complaint.  If they are unable to respond within this timeframe</w:t>
      </w:r>
      <w:r w:rsidR="006B30BD" w:rsidRPr="00D325E5">
        <w:rPr>
          <w:rFonts w:ascii="Arial" w:hAnsi="Arial" w:cs="Arial"/>
          <w:sz w:val="23"/>
          <w:szCs w:val="23"/>
        </w:rPr>
        <w:t>,</w:t>
      </w:r>
      <w:r w:rsidRPr="00D325E5">
        <w:rPr>
          <w:rFonts w:ascii="Arial" w:hAnsi="Arial" w:cs="Arial"/>
          <w:sz w:val="23"/>
          <w:szCs w:val="23"/>
        </w:rPr>
        <w:t xml:space="preserve"> the </w:t>
      </w:r>
      <w:r w:rsidRPr="00D325E5">
        <w:rPr>
          <w:rFonts w:ascii="Arial" w:hAnsi="Arial" w:cs="Arial"/>
          <w:sz w:val="23"/>
          <w:szCs w:val="23"/>
        </w:rPr>
        <w:lastRenderedPageBreak/>
        <w:t>specified person can send you an interim reply</w:t>
      </w:r>
      <w:r w:rsidR="00F051C3" w:rsidRPr="00D325E5">
        <w:rPr>
          <w:rFonts w:ascii="Arial" w:hAnsi="Arial" w:cs="Arial"/>
          <w:sz w:val="23"/>
          <w:szCs w:val="23"/>
        </w:rPr>
        <w:t xml:space="preserve"> setting out the reason(s) for the delay and an expected date to be able to give a decision.</w:t>
      </w:r>
      <w:r w:rsidRPr="00D325E5">
        <w:rPr>
          <w:rFonts w:ascii="Arial" w:hAnsi="Arial" w:cs="Arial"/>
          <w:sz w:val="23"/>
          <w:szCs w:val="23"/>
        </w:rPr>
        <w:t xml:space="preserve"> </w:t>
      </w:r>
    </w:p>
    <w:p w14:paraId="4FB6D2E2" w14:textId="77777777" w:rsidR="00C70881" w:rsidRPr="00D325E5" w:rsidRDefault="00C70881">
      <w:pPr>
        <w:spacing w:before="0" w:after="0"/>
        <w:rPr>
          <w:rFonts w:ascii="Arial" w:hAnsi="Arial" w:cs="Arial"/>
          <w:sz w:val="23"/>
          <w:szCs w:val="23"/>
        </w:rPr>
      </w:pPr>
    </w:p>
    <w:p w14:paraId="33C50F48" w14:textId="77777777" w:rsidR="00F850C1" w:rsidRPr="00D325E5" w:rsidRDefault="00F850C1">
      <w:pPr>
        <w:spacing w:before="0" w:after="0"/>
        <w:rPr>
          <w:rFonts w:ascii="Arial" w:hAnsi="Arial" w:cs="Arial"/>
          <w:sz w:val="23"/>
          <w:szCs w:val="23"/>
        </w:rPr>
      </w:pPr>
      <w:r w:rsidRPr="00D325E5">
        <w:rPr>
          <w:rFonts w:ascii="Arial" w:hAnsi="Arial" w:cs="Arial"/>
          <w:sz w:val="23"/>
          <w:szCs w:val="23"/>
        </w:rPr>
        <w:t xml:space="preserve">You can refer your </w:t>
      </w:r>
      <w:r w:rsidR="00446ADB" w:rsidRPr="00D325E5">
        <w:rPr>
          <w:rFonts w:ascii="Arial" w:hAnsi="Arial" w:cs="Arial"/>
          <w:sz w:val="23"/>
          <w:szCs w:val="23"/>
        </w:rPr>
        <w:t xml:space="preserve">complaint </w:t>
      </w:r>
      <w:r w:rsidRPr="00D325E5">
        <w:rPr>
          <w:rFonts w:ascii="Arial" w:hAnsi="Arial" w:cs="Arial"/>
          <w:sz w:val="23"/>
          <w:szCs w:val="23"/>
        </w:rPr>
        <w:t xml:space="preserve">for re-consideration to the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uthority</w:t>
      </w:r>
      <w:r w:rsidR="006378FC" w:rsidRPr="00D325E5">
        <w:rPr>
          <w:rFonts w:ascii="Arial" w:hAnsi="Arial" w:cs="Arial"/>
          <w:sz w:val="23"/>
          <w:szCs w:val="23"/>
        </w:rPr>
        <w:t xml:space="preserve"> adjudicator</w:t>
      </w:r>
      <w:r w:rsidRPr="00D325E5">
        <w:rPr>
          <w:rFonts w:ascii="Arial" w:hAnsi="Arial" w:cs="Arial"/>
          <w:sz w:val="23"/>
          <w:szCs w:val="23"/>
        </w:rPr>
        <w:t>, i.e. Worcestershire Pension Fund in the following circumstances</w:t>
      </w:r>
      <w:r w:rsidR="00FD3DA0" w:rsidRPr="00D325E5">
        <w:rPr>
          <w:rFonts w:ascii="Arial" w:hAnsi="Arial" w:cs="Arial"/>
          <w:sz w:val="23"/>
          <w:szCs w:val="23"/>
        </w:rPr>
        <w:t>:</w:t>
      </w:r>
      <w:r w:rsidR="0099518E" w:rsidRPr="00D325E5">
        <w:rPr>
          <w:rFonts w:ascii="Arial" w:hAnsi="Arial" w:cs="Arial"/>
          <w:sz w:val="23"/>
          <w:szCs w:val="23"/>
        </w:rPr>
        <w:t xml:space="preserve"> </w:t>
      </w:r>
    </w:p>
    <w:p w14:paraId="29E80C35" w14:textId="77777777" w:rsidR="00F850C1" w:rsidRPr="00D325E5" w:rsidRDefault="00F850C1" w:rsidP="00F850C1">
      <w:pPr>
        <w:pStyle w:val="Blockquote"/>
        <w:spacing w:before="0" w:after="0"/>
        <w:rPr>
          <w:rFonts w:ascii="Arial" w:hAnsi="Arial" w:cs="Arial"/>
          <w:sz w:val="23"/>
          <w:szCs w:val="23"/>
        </w:rPr>
      </w:pPr>
    </w:p>
    <w:p w14:paraId="462918EE" w14:textId="77777777" w:rsidR="0099518E" w:rsidRPr="00D325E5" w:rsidRDefault="00F850C1" w:rsidP="00F850C1">
      <w:pPr>
        <w:pStyle w:val="Blockquote"/>
        <w:numPr>
          <w:ilvl w:val="0"/>
          <w:numId w:val="3"/>
        </w:numPr>
        <w:spacing w:before="0" w:after="0"/>
        <w:rPr>
          <w:rFonts w:ascii="Arial" w:hAnsi="Arial" w:cs="Arial"/>
          <w:sz w:val="23"/>
          <w:szCs w:val="23"/>
        </w:rPr>
      </w:pPr>
      <w:r w:rsidRPr="00D325E5">
        <w:rPr>
          <w:rFonts w:ascii="Arial" w:hAnsi="Arial" w:cs="Arial"/>
          <w:sz w:val="23"/>
          <w:szCs w:val="23"/>
        </w:rPr>
        <w:t xml:space="preserve">you are not satisfied with the </w:t>
      </w:r>
      <w:r w:rsidR="00943AE2" w:rsidRPr="00D325E5">
        <w:rPr>
          <w:rFonts w:ascii="Arial" w:hAnsi="Arial" w:cs="Arial"/>
          <w:sz w:val="23"/>
          <w:szCs w:val="23"/>
        </w:rPr>
        <w:t xml:space="preserve">adjudicator's </w:t>
      </w:r>
      <w:r w:rsidR="00F72347" w:rsidRPr="00D325E5">
        <w:rPr>
          <w:rFonts w:ascii="Arial" w:hAnsi="Arial" w:cs="Arial"/>
          <w:sz w:val="23"/>
          <w:szCs w:val="23"/>
        </w:rPr>
        <w:t xml:space="preserve">Stage One </w:t>
      </w:r>
      <w:r w:rsidRPr="00D325E5">
        <w:rPr>
          <w:rFonts w:ascii="Arial" w:hAnsi="Arial" w:cs="Arial"/>
          <w:sz w:val="23"/>
          <w:szCs w:val="23"/>
        </w:rPr>
        <w:t>decision</w:t>
      </w:r>
      <w:r w:rsidR="00943AE2" w:rsidRPr="00D325E5">
        <w:rPr>
          <w:rFonts w:ascii="Arial" w:hAnsi="Arial" w:cs="Arial"/>
          <w:sz w:val="23"/>
          <w:szCs w:val="23"/>
        </w:rPr>
        <w:t xml:space="preserve">, </w:t>
      </w:r>
      <w:r w:rsidR="00C2747A" w:rsidRPr="00D325E5">
        <w:rPr>
          <w:rFonts w:ascii="Arial" w:hAnsi="Arial" w:cs="Arial"/>
          <w:sz w:val="23"/>
          <w:szCs w:val="23"/>
        </w:rPr>
        <w:t>and you are w</w:t>
      </w:r>
      <w:r w:rsidR="00943AE2" w:rsidRPr="00D325E5">
        <w:rPr>
          <w:rFonts w:ascii="Arial" w:hAnsi="Arial" w:cs="Arial"/>
          <w:sz w:val="23"/>
          <w:szCs w:val="23"/>
        </w:rPr>
        <w:t xml:space="preserve">ithin </w:t>
      </w:r>
      <w:r w:rsidR="00C2747A" w:rsidRPr="00D325E5">
        <w:rPr>
          <w:rFonts w:ascii="Arial" w:hAnsi="Arial" w:cs="Arial"/>
          <w:sz w:val="23"/>
          <w:szCs w:val="23"/>
        </w:rPr>
        <w:t>six months from the date the decision letter (notice) was received</w:t>
      </w:r>
      <w:r w:rsidR="00F72347" w:rsidRPr="00D325E5">
        <w:rPr>
          <w:rFonts w:ascii="Arial" w:hAnsi="Arial" w:cs="Arial"/>
          <w:sz w:val="23"/>
          <w:szCs w:val="23"/>
        </w:rPr>
        <w:t xml:space="preserve">; </w:t>
      </w:r>
    </w:p>
    <w:p w14:paraId="31AE4DD6" w14:textId="77777777" w:rsidR="00F850C1" w:rsidRPr="00D325E5" w:rsidRDefault="00F72347" w:rsidP="0099518E">
      <w:pPr>
        <w:pStyle w:val="Blockquote"/>
        <w:spacing w:before="0" w:after="0"/>
        <w:ind w:left="1080"/>
        <w:rPr>
          <w:rFonts w:ascii="Arial" w:hAnsi="Arial" w:cs="Arial"/>
          <w:sz w:val="23"/>
          <w:szCs w:val="23"/>
        </w:rPr>
      </w:pPr>
      <w:r w:rsidRPr="00D325E5">
        <w:rPr>
          <w:rFonts w:ascii="Arial" w:hAnsi="Arial" w:cs="Arial"/>
          <w:sz w:val="23"/>
          <w:szCs w:val="23"/>
        </w:rPr>
        <w:t>or</w:t>
      </w:r>
    </w:p>
    <w:p w14:paraId="06ECC963" w14:textId="77777777" w:rsidR="0099518E" w:rsidRPr="00D325E5" w:rsidRDefault="00F850C1" w:rsidP="00F850C1">
      <w:pPr>
        <w:pStyle w:val="Blockquote"/>
        <w:numPr>
          <w:ilvl w:val="0"/>
          <w:numId w:val="3"/>
        </w:numPr>
        <w:spacing w:before="0" w:after="0"/>
        <w:rPr>
          <w:rFonts w:ascii="Arial" w:hAnsi="Arial" w:cs="Arial"/>
          <w:sz w:val="23"/>
          <w:szCs w:val="23"/>
        </w:rPr>
      </w:pPr>
      <w:r w:rsidRPr="00D325E5">
        <w:rPr>
          <w:rFonts w:ascii="Arial" w:hAnsi="Arial" w:cs="Arial"/>
          <w:sz w:val="23"/>
          <w:szCs w:val="23"/>
        </w:rPr>
        <w:t xml:space="preserve">you have </w:t>
      </w:r>
      <w:r w:rsidR="00C2747A" w:rsidRPr="00D325E5">
        <w:rPr>
          <w:rFonts w:ascii="Arial" w:hAnsi="Arial" w:cs="Arial"/>
          <w:sz w:val="23"/>
          <w:szCs w:val="23"/>
        </w:rPr>
        <w:t xml:space="preserve">received </w:t>
      </w:r>
      <w:r w:rsidRPr="00D325E5">
        <w:rPr>
          <w:rFonts w:ascii="Arial" w:hAnsi="Arial" w:cs="Arial"/>
          <w:sz w:val="23"/>
          <w:szCs w:val="23"/>
        </w:rPr>
        <w:t xml:space="preserve">an interim letter from the </w:t>
      </w:r>
      <w:r w:rsidR="00943AE2" w:rsidRPr="00D325E5">
        <w:rPr>
          <w:rFonts w:ascii="Arial" w:hAnsi="Arial" w:cs="Arial"/>
          <w:sz w:val="23"/>
          <w:szCs w:val="23"/>
        </w:rPr>
        <w:t>adjudicator</w:t>
      </w:r>
      <w:r w:rsidRPr="00D325E5">
        <w:rPr>
          <w:rFonts w:ascii="Arial" w:hAnsi="Arial" w:cs="Arial"/>
          <w:sz w:val="23"/>
          <w:szCs w:val="23"/>
        </w:rPr>
        <w:t xml:space="preserve">, </w:t>
      </w:r>
      <w:r w:rsidR="00C2747A" w:rsidRPr="00D325E5">
        <w:rPr>
          <w:rFonts w:ascii="Arial" w:hAnsi="Arial" w:cs="Arial"/>
          <w:sz w:val="23"/>
          <w:szCs w:val="23"/>
        </w:rPr>
        <w:t>but no decision letter (notice) has been given, seven months from the expected decision date</w:t>
      </w:r>
      <w:r w:rsidR="00F72347" w:rsidRPr="00D325E5">
        <w:rPr>
          <w:rFonts w:ascii="Arial" w:hAnsi="Arial" w:cs="Arial"/>
          <w:sz w:val="23"/>
          <w:szCs w:val="23"/>
        </w:rPr>
        <w:t xml:space="preserve">; </w:t>
      </w:r>
    </w:p>
    <w:p w14:paraId="44F688BF" w14:textId="77777777" w:rsidR="00F850C1" w:rsidRPr="00D325E5" w:rsidRDefault="00F72347" w:rsidP="0099518E">
      <w:pPr>
        <w:pStyle w:val="Blockquote"/>
        <w:spacing w:before="0" w:after="0"/>
        <w:ind w:left="1080"/>
        <w:rPr>
          <w:rFonts w:ascii="Arial" w:hAnsi="Arial" w:cs="Arial"/>
          <w:sz w:val="23"/>
          <w:szCs w:val="23"/>
        </w:rPr>
      </w:pPr>
      <w:r w:rsidRPr="00D325E5">
        <w:rPr>
          <w:rFonts w:ascii="Arial" w:hAnsi="Arial" w:cs="Arial"/>
          <w:sz w:val="23"/>
          <w:szCs w:val="23"/>
        </w:rPr>
        <w:t>or</w:t>
      </w:r>
    </w:p>
    <w:p w14:paraId="40E8E08D" w14:textId="77777777" w:rsidR="00C2747A" w:rsidRPr="00D325E5" w:rsidRDefault="00C2747A" w:rsidP="00F850C1">
      <w:pPr>
        <w:pStyle w:val="Blockquote"/>
        <w:numPr>
          <w:ilvl w:val="0"/>
          <w:numId w:val="3"/>
        </w:numPr>
        <w:spacing w:before="0" w:after="0"/>
        <w:rPr>
          <w:rFonts w:ascii="Arial" w:hAnsi="Arial" w:cs="Arial"/>
          <w:sz w:val="23"/>
          <w:szCs w:val="23"/>
        </w:rPr>
      </w:pPr>
      <w:r w:rsidRPr="00D325E5">
        <w:rPr>
          <w:rFonts w:ascii="Arial" w:hAnsi="Arial" w:cs="Arial"/>
          <w:sz w:val="23"/>
          <w:szCs w:val="23"/>
        </w:rPr>
        <w:t xml:space="preserve">you have not </w:t>
      </w:r>
      <w:r w:rsidR="0099518E" w:rsidRPr="00D325E5">
        <w:rPr>
          <w:rFonts w:ascii="Arial" w:hAnsi="Arial" w:cs="Arial"/>
          <w:sz w:val="23"/>
          <w:szCs w:val="23"/>
        </w:rPr>
        <w:t xml:space="preserve">received </w:t>
      </w:r>
      <w:r w:rsidRPr="00D325E5">
        <w:rPr>
          <w:rFonts w:ascii="Arial" w:hAnsi="Arial" w:cs="Arial"/>
          <w:sz w:val="23"/>
          <w:szCs w:val="23"/>
        </w:rPr>
        <w:t>a decision letter (notice) and no interim reply has been sent, nine months from the date on which your appeal was made.</w:t>
      </w:r>
    </w:p>
    <w:p w14:paraId="40FB60E8" w14:textId="77777777" w:rsidR="00FD3DA0" w:rsidRPr="00D325E5" w:rsidRDefault="00FD3DA0" w:rsidP="00FD3DA0">
      <w:pPr>
        <w:spacing w:before="0" w:after="0"/>
        <w:rPr>
          <w:rFonts w:ascii="Arial" w:hAnsi="Arial" w:cs="Arial"/>
          <w:sz w:val="23"/>
          <w:szCs w:val="23"/>
        </w:rPr>
      </w:pPr>
    </w:p>
    <w:p w14:paraId="06C17C67" w14:textId="77777777" w:rsidR="00FD3DA0" w:rsidRPr="00D325E5" w:rsidRDefault="00FD3DA0" w:rsidP="00FD3DA0">
      <w:pPr>
        <w:spacing w:before="0" w:after="0"/>
        <w:rPr>
          <w:rFonts w:ascii="Arial" w:hAnsi="Arial" w:cs="Arial"/>
          <w:sz w:val="23"/>
          <w:szCs w:val="23"/>
        </w:rPr>
      </w:pPr>
      <w:r w:rsidRPr="00D325E5">
        <w:rPr>
          <w:rFonts w:ascii="Arial" w:hAnsi="Arial" w:cs="Arial"/>
          <w:sz w:val="23"/>
          <w:szCs w:val="23"/>
        </w:rPr>
        <w:t>Please note the above timeframes, as these are important for the adjudicator to take into account in determining whether your request for re-consideration is received in time to be actioned.</w:t>
      </w:r>
    </w:p>
    <w:p w14:paraId="47CE1FE8" w14:textId="77777777" w:rsidR="00F850C1" w:rsidRPr="00D325E5" w:rsidRDefault="00F850C1">
      <w:pPr>
        <w:spacing w:before="0" w:after="0"/>
        <w:rPr>
          <w:rFonts w:ascii="Arial" w:hAnsi="Arial" w:cs="Arial"/>
          <w:sz w:val="23"/>
          <w:szCs w:val="23"/>
        </w:rPr>
      </w:pPr>
    </w:p>
    <w:p w14:paraId="49AAF2BA" w14:textId="77777777" w:rsidR="00C70881" w:rsidRPr="004F129D" w:rsidRDefault="0074713B" w:rsidP="008B4D37">
      <w:pPr>
        <w:pStyle w:val="Heading4"/>
        <w:rPr>
          <w:rFonts w:cs="Arial"/>
        </w:rPr>
      </w:pPr>
      <w:r w:rsidRPr="004F129D">
        <w:rPr>
          <w:rFonts w:cs="Arial"/>
        </w:rPr>
        <w:t>Stage Two</w:t>
      </w:r>
    </w:p>
    <w:p w14:paraId="3E2EB58B" w14:textId="77777777" w:rsidR="00073691" w:rsidRPr="00D325E5" w:rsidRDefault="00073691">
      <w:pPr>
        <w:spacing w:before="0" w:after="0"/>
        <w:rPr>
          <w:rFonts w:ascii="Arial" w:hAnsi="Arial" w:cs="Arial"/>
          <w:b/>
          <w:i/>
          <w:sz w:val="23"/>
          <w:szCs w:val="23"/>
        </w:rPr>
      </w:pPr>
    </w:p>
    <w:p w14:paraId="20F76586"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You can ask the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 xml:space="preserve">uthority to take a fresh look at your complaint in the </w:t>
      </w:r>
      <w:r w:rsidR="00F850C1" w:rsidRPr="00D325E5">
        <w:rPr>
          <w:rFonts w:ascii="Arial" w:hAnsi="Arial" w:cs="Arial"/>
          <w:sz w:val="23"/>
          <w:szCs w:val="23"/>
        </w:rPr>
        <w:t xml:space="preserve">circumstances described above.  </w:t>
      </w:r>
      <w:r w:rsidRPr="00D325E5">
        <w:rPr>
          <w:rFonts w:ascii="Arial" w:hAnsi="Arial" w:cs="Arial"/>
          <w:sz w:val="23"/>
          <w:szCs w:val="23"/>
        </w:rPr>
        <w:t xml:space="preserve">This review would be undertaken by a person not involved in the </w:t>
      </w:r>
      <w:r w:rsidR="0074713B" w:rsidRPr="00D325E5">
        <w:rPr>
          <w:rFonts w:ascii="Arial" w:hAnsi="Arial" w:cs="Arial"/>
          <w:sz w:val="23"/>
          <w:szCs w:val="23"/>
        </w:rPr>
        <w:t xml:space="preserve">original decision or the </w:t>
      </w:r>
      <w:r w:rsidR="00F72347" w:rsidRPr="00D325E5">
        <w:rPr>
          <w:rFonts w:ascii="Arial" w:hAnsi="Arial" w:cs="Arial"/>
          <w:sz w:val="23"/>
          <w:szCs w:val="23"/>
        </w:rPr>
        <w:t>S</w:t>
      </w:r>
      <w:r w:rsidRPr="00D325E5">
        <w:rPr>
          <w:rFonts w:ascii="Arial" w:hAnsi="Arial" w:cs="Arial"/>
          <w:sz w:val="23"/>
          <w:szCs w:val="23"/>
        </w:rPr>
        <w:t xml:space="preserve">tage </w:t>
      </w:r>
      <w:r w:rsidR="00F72347" w:rsidRPr="00D325E5">
        <w:rPr>
          <w:rFonts w:ascii="Arial" w:hAnsi="Arial" w:cs="Arial"/>
          <w:sz w:val="23"/>
          <w:szCs w:val="23"/>
        </w:rPr>
        <w:t>O</w:t>
      </w:r>
      <w:r w:rsidR="0074713B" w:rsidRPr="00D325E5">
        <w:rPr>
          <w:rFonts w:ascii="Arial" w:hAnsi="Arial" w:cs="Arial"/>
          <w:sz w:val="23"/>
          <w:szCs w:val="23"/>
        </w:rPr>
        <w:t xml:space="preserve">ne </w:t>
      </w:r>
      <w:r w:rsidRPr="00D325E5">
        <w:rPr>
          <w:rFonts w:ascii="Arial" w:hAnsi="Arial" w:cs="Arial"/>
          <w:sz w:val="23"/>
          <w:szCs w:val="23"/>
        </w:rPr>
        <w:t>decision.</w:t>
      </w:r>
    </w:p>
    <w:p w14:paraId="4DFE78DB" w14:textId="77777777" w:rsidR="00C70881" w:rsidRPr="00D325E5" w:rsidRDefault="00C70881">
      <w:pPr>
        <w:spacing w:before="0" w:after="0"/>
        <w:rPr>
          <w:rFonts w:ascii="Arial" w:hAnsi="Arial" w:cs="Arial"/>
          <w:sz w:val="23"/>
          <w:szCs w:val="23"/>
        </w:rPr>
      </w:pPr>
    </w:p>
    <w:p w14:paraId="366F45B9" w14:textId="77777777" w:rsidR="00B42347" w:rsidRPr="00D325E5" w:rsidRDefault="00C70881" w:rsidP="00B42347">
      <w:pPr>
        <w:spacing w:before="0" w:after="0"/>
        <w:rPr>
          <w:rFonts w:ascii="Arial" w:hAnsi="Arial" w:cs="Arial"/>
          <w:sz w:val="23"/>
          <w:szCs w:val="23"/>
        </w:rPr>
      </w:pPr>
      <w:r w:rsidRPr="00D325E5">
        <w:rPr>
          <w:rFonts w:ascii="Arial" w:hAnsi="Arial" w:cs="Arial"/>
          <w:sz w:val="23"/>
          <w:szCs w:val="23"/>
        </w:rPr>
        <w:t xml:space="preserve">You will need to send the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 xml:space="preserve">uthority your </w:t>
      </w:r>
      <w:r w:rsidR="00F242EC" w:rsidRPr="00D325E5">
        <w:rPr>
          <w:rFonts w:ascii="Arial" w:hAnsi="Arial" w:cs="Arial"/>
          <w:sz w:val="23"/>
          <w:szCs w:val="23"/>
        </w:rPr>
        <w:t xml:space="preserve">appeal </w:t>
      </w:r>
      <w:r w:rsidRPr="00D325E5">
        <w:rPr>
          <w:rFonts w:ascii="Arial" w:hAnsi="Arial" w:cs="Arial"/>
          <w:sz w:val="23"/>
          <w:szCs w:val="23"/>
        </w:rPr>
        <w:t>in writing.  The time limit</w:t>
      </w:r>
      <w:r w:rsidR="0099518E" w:rsidRPr="00D325E5">
        <w:rPr>
          <w:rFonts w:ascii="Arial" w:hAnsi="Arial" w:cs="Arial"/>
          <w:sz w:val="23"/>
          <w:szCs w:val="23"/>
        </w:rPr>
        <w:t>s</w:t>
      </w:r>
      <w:r w:rsidRPr="00D325E5">
        <w:rPr>
          <w:rFonts w:ascii="Arial" w:hAnsi="Arial" w:cs="Arial"/>
          <w:sz w:val="23"/>
          <w:szCs w:val="23"/>
        </w:rPr>
        <w:t xml:space="preserve"> for </w:t>
      </w:r>
      <w:r w:rsidR="0099518E" w:rsidRPr="00D325E5">
        <w:rPr>
          <w:rFonts w:ascii="Arial" w:hAnsi="Arial" w:cs="Arial"/>
          <w:sz w:val="23"/>
          <w:szCs w:val="23"/>
        </w:rPr>
        <w:t>requesting a re-consideration are provided above</w:t>
      </w:r>
      <w:r w:rsidRPr="00D325E5">
        <w:rPr>
          <w:rFonts w:ascii="Arial" w:hAnsi="Arial" w:cs="Arial"/>
          <w:sz w:val="23"/>
          <w:szCs w:val="23"/>
        </w:rPr>
        <w:t xml:space="preserve">.  The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 xml:space="preserve">uthority </w:t>
      </w:r>
      <w:r w:rsidR="006378FC" w:rsidRPr="00D325E5">
        <w:rPr>
          <w:rFonts w:ascii="Arial" w:hAnsi="Arial" w:cs="Arial"/>
          <w:sz w:val="23"/>
          <w:szCs w:val="23"/>
        </w:rPr>
        <w:t xml:space="preserve">adjudicator </w:t>
      </w:r>
      <w:r w:rsidRPr="00D325E5">
        <w:rPr>
          <w:rFonts w:ascii="Arial" w:hAnsi="Arial" w:cs="Arial"/>
          <w:sz w:val="23"/>
          <w:szCs w:val="23"/>
        </w:rPr>
        <w:t xml:space="preserve">will consider your </w:t>
      </w:r>
      <w:r w:rsidR="00446ADB" w:rsidRPr="00D325E5">
        <w:rPr>
          <w:rFonts w:ascii="Arial" w:hAnsi="Arial" w:cs="Arial"/>
          <w:sz w:val="23"/>
          <w:szCs w:val="23"/>
        </w:rPr>
        <w:t xml:space="preserve">complaint </w:t>
      </w:r>
      <w:r w:rsidRPr="00D325E5">
        <w:rPr>
          <w:rFonts w:ascii="Arial" w:hAnsi="Arial" w:cs="Arial"/>
          <w:sz w:val="23"/>
          <w:szCs w:val="23"/>
        </w:rPr>
        <w:t>and give you their decision in writing</w:t>
      </w:r>
      <w:r w:rsidR="00B42347" w:rsidRPr="00D325E5">
        <w:rPr>
          <w:rFonts w:ascii="Arial" w:hAnsi="Arial" w:cs="Arial"/>
          <w:sz w:val="23"/>
          <w:szCs w:val="23"/>
        </w:rPr>
        <w:t xml:space="preserve">, within two months from when they received your </w:t>
      </w:r>
      <w:r w:rsidR="00446ADB" w:rsidRPr="00D325E5">
        <w:rPr>
          <w:rFonts w:ascii="Arial" w:hAnsi="Arial" w:cs="Arial"/>
          <w:sz w:val="23"/>
          <w:szCs w:val="23"/>
        </w:rPr>
        <w:t xml:space="preserve">completed </w:t>
      </w:r>
      <w:r w:rsidR="00F242EC" w:rsidRPr="00D325E5">
        <w:rPr>
          <w:rFonts w:ascii="Arial" w:hAnsi="Arial" w:cs="Arial"/>
          <w:sz w:val="23"/>
          <w:szCs w:val="23"/>
        </w:rPr>
        <w:t>appeal</w:t>
      </w:r>
      <w:r w:rsidR="00446ADB" w:rsidRPr="00D325E5">
        <w:rPr>
          <w:rFonts w:ascii="Arial" w:hAnsi="Arial" w:cs="Arial"/>
          <w:sz w:val="23"/>
          <w:szCs w:val="23"/>
        </w:rPr>
        <w:t xml:space="preserve"> form</w:t>
      </w:r>
      <w:r w:rsidR="00B42347" w:rsidRPr="00D325E5">
        <w:rPr>
          <w:rFonts w:ascii="Arial" w:hAnsi="Arial" w:cs="Arial"/>
          <w:sz w:val="23"/>
          <w:szCs w:val="23"/>
        </w:rPr>
        <w:t>.  If they are unable to respond within this timeframe</w:t>
      </w:r>
      <w:r w:rsidR="00A167F2" w:rsidRPr="00D325E5">
        <w:rPr>
          <w:rFonts w:ascii="Arial" w:hAnsi="Arial" w:cs="Arial"/>
          <w:sz w:val="23"/>
          <w:szCs w:val="23"/>
        </w:rPr>
        <w:t>,</w:t>
      </w:r>
      <w:r w:rsidR="00B42347" w:rsidRPr="00D325E5">
        <w:rPr>
          <w:rFonts w:ascii="Arial" w:hAnsi="Arial" w:cs="Arial"/>
          <w:sz w:val="23"/>
          <w:szCs w:val="23"/>
        </w:rPr>
        <w:t xml:space="preserve"> the </w:t>
      </w:r>
      <w:r w:rsidR="006378FC" w:rsidRPr="00D325E5">
        <w:rPr>
          <w:rFonts w:ascii="Arial" w:hAnsi="Arial" w:cs="Arial"/>
          <w:sz w:val="23"/>
          <w:szCs w:val="23"/>
        </w:rPr>
        <w:t>adjudicator</w:t>
      </w:r>
      <w:r w:rsidR="00B42347" w:rsidRPr="00D325E5">
        <w:rPr>
          <w:rFonts w:ascii="Arial" w:hAnsi="Arial" w:cs="Arial"/>
          <w:sz w:val="23"/>
          <w:szCs w:val="23"/>
        </w:rPr>
        <w:t xml:space="preserve"> can send you an interim reply setting out the reason(s) for the delay and an expected date to be able to give a decision. </w:t>
      </w:r>
    </w:p>
    <w:p w14:paraId="65D28DB7" w14:textId="77777777" w:rsidR="00C70881" w:rsidRPr="00D325E5" w:rsidRDefault="00C70881">
      <w:pPr>
        <w:spacing w:before="0" w:after="0"/>
        <w:rPr>
          <w:rFonts w:ascii="Arial" w:hAnsi="Arial" w:cs="Arial"/>
          <w:sz w:val="23"/>
          <w:szCs w:val="23"/>
        </w:rPr>
      </w:pPr>
    </w:p>
    <w:p w14:paraId="59939892"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are still unhappy following the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 xml:space="preserve">uthority's </w:t>
      </w:r>
      <w:r w:rsidR="006378FC" w:rsidRPr="00D325E5">
        <w:rPr>
          <w:rFonts w:ascii="Arial" w:hAnsi="Arial" w:cs="Arial"/>
          <w:sz w:val="23"/>
          <w:szCs w:val="23"/>
        </w:rPr>
        <w:t xml:space="preserve">adjudicator's </w:t>
      </w:r>
      <w:r w:rsidR="002F1379" w:rsidRPr="00D325E5">
        <w:rPr>
          <w:rFonts w:ascii="Arial" w:hAnsi="Arial" w:cs="Arial"/>
          <w:sz w:val="23"/>
          <w:szCs w:val="23"/>
        </w:rPr>
        <w:t xml:space="preserve">Stage Two </w:t>
      </w:r>
      <w:r w:rsidRPr="00D325E5">
        <w:rPr>
          <w:rFonts w:ascii="Arial" w:hAnsi="Arial" w:cs="Arial"/>
          <w:sz w:val="23"/>
          <w:szCs w:val="23"/>
        </w:rPr>
        <w:t xml:space="preserve">decision, </w:t>
      </w:r>
      <w:r w:rsidR="00DA6799" w:rsidRPr="00D325E5">
        <w:rPr>
          <w:rFonts w:ascii="Arial" w:hAnsi="Arial" w:cs="Arial"/>
          <w:sz w:val="23"/>
          <w:szCs w:val="23"/>
        </w:rPr>
        <w:t xml:space="preserve">you can ask </w:t>
      </w:r>
      <w:r w:rsidR="00EA7558" w:rsidRPr="00D325E5">
        <w:rPr>
          <w:rFonts w:ascii="Arial" w:hAnsi="Arial" w:cs="Arial"/>
          <w:sz w:val="23"/>
          <w:szCs w:val="23"/>
        </w:rPr>
        <w:t>T</w:t>
      </w:r>
      <w:r w:rsidR="00DA6799" w:rsidRPr="00D325E5">
        <w:rPr>
          <w:rFonts w:ascii="Arial" w:hAnsi="Arial" w:cs="Arial"/>
          <w:sz w:val="23"/>
          <w:szCs w:val="23"/>
        </w:rPr>
        <w:t xml:space="preserve">he Pensions Ombudsman to investigate and determine any </w:t>
      </w:r>
      <w:r w:rsidR="00446ADB" w:rsidRPr="00D325E5">
        <w:rPr>
          <w:rFonts w:ascii="Arial" w:hAnsi="Arial" w:cs="Arial"/>
          <w:sz w:val="23"/>
          <w:szCs w:val="23"/>
        </w:rPr>
        <w:t xml:space="preserve">complaint </w:t>
      </w:r>
      <w:r w:rsidR="00DA6799" w:rsidRPr="00D325E5">
        <w:rPr>
          <w:rFonts w:ascii="Arial" w:hAnsi="Arial" w:cs="Arial"/>
          <w:sz w:val="23"/>
          <w:szCs w:val="23"/>
        </w:rPr>
        <w:t>or dispute of fact or law in relation to the Scheme.</w:t>
      </w:r>
    </w:p>
    <w:p w14:paraId="0E50F2E2" w14:textId="77777777" w:rsidR="00C70881" w:rsidRPr="00D325E5" w:rsidRDefault="00C70881">
      <w:pPr>
        <w:spacing w:before="0" w:after="0"/>
        <w:rPr>
          <w:rFonts w:ascii="Arial" w:hAnsi="Arial" w:cs="Arial"/>
          <w:sz w:val="23"/>
          <w:szCs w:val="23"/>
        </w:rPr>
      </w:pPr>
    </w:p>
    <w:p w14:paraId="52827369" w14:textId="7BA582F7" w:rsidR="009D20D8" w:rsidRPr="00796546" w:rsidRDefault="00C70881" w:rsidP="008B4D37">
      <w:pPr>
        <w:pStyle w:val="Heading4"/>
        <w:rPr>
          <w:rFonts w:cs="Arial"/>
          <w:u w:val="single"/>
          <w:lang w:val="en-AU"/>
        </w:rPr>
      </w:pPr>
      <w:r w:rsidRPr="004F129D">
        <w:rPr>
          <w:rFonts w:cs="Arial"/>
        </w:rPr>
        <w:t>ADDITIONAL HELP</w:t>
      </w:r>
      <w:r w:rsidR="009D20D8" w:rsidRPr="004F129D">
        <w:rPr>
          <w:rFonts w:cs="Arial"/>
        </w:rPr>
        <w:t xml:space="preserve">: </w:t>
      </w:r>
      <w:r w:rsidR="009D20D8" w:rsidRPr="004F129D">
        <w:rPr>
          <w:rFonts w:cs="Arial"/>
          <w:lang w:val="en-AU"/>
        </w:rPr>
        <w:t xml:space="preserve">TPO / </w:t>
      </w:r>
      <w:r w:rsidR="00DA47E1" w:rsidRPr="004F129D">
        <w:rPr>
          <w:rFonts w:cs="Arial"/>
          <w:lang w:val="en-AU"/>
        </w:rPr>
        <w:t>MoneyHelper</w:t>
      </w:r>
    </w:p>
    <w:p w14:paraId="71925C88" w14:textId="77777777" w:rsidR="009D20D8" w:rsidRPr="00D325E5" w:rsidRDefault="009D20D8" w:rsidP="009D20D8">
      <w:pPr>
        <w:spacing w:before="0" w:after="0"/>
        <w:rPr>
          <w:rFonts w:ascii="Arial" w:hAnsi="Arial" w:cs="Arial"/>
          <w:sz w:val="23"/>
          <w:szCs w:val="23"/>
          <w:lang w:val="en-AU"/>
        </w:rPr>
      </w:pPr>
    </w:p>
    <w:p w14:paraId="43AAD992" w14:textId="77777777" w:rsidR="00721457" w:rsidRPr="00796546" w:rsidRDefault="00721457" w:rsidP="00721457">
      <w:pPr>
        <w:rPr>
          <w:rFonts w:ascii="Arial" w:hAnsi="Arial" w:cs="Arial"/>
          <w:b/>
          <w:bCs/>
          <w:sz w:val="23"/>
          <w:szCs w:val="23"/>
          <w:u w:val="single"/>
        </w:rPr>
      </w:pPr>
      <w:r w:rsidRPr="00796546">
        <w:rPr>
          <w:rFonts w:ascii="Arial" w:hAnsi="Arial" w:cs="Arial"/>
          <w:b/>
          <w:bCs/>
          <w:sz w:val="23"/>
          <w:szCs w:val="23"/>
          <w:u w:val="single"/>
        </w:rPr>
        <w:t>The Pensions Ombudsman (TPO)</w:t>
      </w:r>
    </w:p>
    <w:p w14:paraId="0C698970" w14:textId="77777777" w:rsidR="00721457" w:rsidRPr="00796546" w:rsidRDefault="00721457" w:rsidP="00721457">
      <w:pPr>
        <w:rPr>
          <w:rFonts w:ascii="Arial" w:hAnsi="Arial" w:cs="Arial"/>
          <w:sz w:val="23"/>
          <w:szCs w:val="23"/>
        </w:rPr>
      </w:pPr>
    </w:p>
    <w:p w14:paraId="47CA4788" w14:textId="77777777" w:rsidR="00721457" w:rsidRPr="00796546" w:rsidRDefault="00C03F36" w:rsidP="00721457">
      <w:pPr>
        <w:rPr>
          <w:rFonts w:ascii="Arial" w:hAnsi="Arial" w:cs="Arial"/>
          <w:sz w:val="23"/>
          <w:szCs w:val="23"/>
        </w:rPr>
      </w:pPr>
      <w:hyperlink r:id="rId11" w:history="1">
        <w:r w:rsidR="00721457" w:rsidRPr="00796546">
          <w:rPr>
            <w:rStyle w:val="Hyperlink"/>
            <w:rFonts w:ascii="Arial" w:hAnsi="Arial" w:cs="Arial"/>
            <w:sz w:val="23"/>
            <w:szCs w:val="23"/>
          </w:rPr>
          <w:t>TPO</w:t>
        </w:r>
      </w:hyperlink>
      <w:r w:rsidR="00721457" w:rsidRPr="00796546">
        <w:rPr>
          <w:rFonts w:ascii="Arial" w:hAnsi="Arial" w:cs="Arial"/>
          <w:sz w:val="23"/>
          <w:szCs w:val="23"/>
        </w:rPr>
        <w:t xml:space="preserve"> (</w:t>
      </w:r>
      <w:hyperlink r:id="rId12" w:history="1">
        <w:r w:rsidR="00721457" w:rsidRPr="00796546">
          <w:rPr>
            <w:rStyle w:val="Hyperlink"/>
            <w:rFonts w:ascii="Arial" w:hAnsi="Arial" w:cs="Arial"/>
            <w:sz w:val="23"/>
            <w:szCs w:val="23"/>
          </w:rPr>
          <w:t>https://www.pensions-ombudsman.org.uk/</w:t>
        </w:r>
      </w:hyperlink>
      <w:r w:rsidR="00721457" w:rsidRPr="00796546">
        <w:rPr>
          <w:rFonts w:ascii="Arial" w:hAnsi="Arial" w:cs="Arial"/>
          <w:sz w:val="23"/>
          <w:szCs w:val="23"/>
        </w:rPr>
        <w:t>) is an independent organisation set up by law to investigate complaints or disputes about pension schemes. It will look at what both parties have to say before deciding how the problem should be resolved. You have the right to refer your complaint to TPO free of charge. There is no financial limit on the amount of money that TPO can award. Its determinations are legally binding on all parties and are enforceable in court. Contact with TPO about a complaint needs to be made within three years of when the events(s) you are complaining about happened -or, if later, within three years of when you first knew about it (or ought to have known about it). There is discretion for those time limits to be extended. TPO can be contacted at:</w:t>
      </w:r>
    </w:p>
    <w:p w14:paraId="1374E18F" w14:textId="77777777" w:rsidR="00721457" w:rsidRPr="00796546" w:rsidRDefault="00C03F36" w:rsidP="00721457">
      <w:pPr>
        <w:ind w:firstLine="720"/>
        <w:rPr>
          <w:rFonts w:ascii="Arial" w:hAnsi="Arial" w:cs="Arial"/>
          <w:sz w:val="23"/>
          <w:szCs w:val="23"/>
        </w:rPr>
      </w:pPr>
      <w:hyperlink r:id="rId13" w:history="1">
        <w:r w:rsidR="00721457" w:rsidRPr="00796546">
          <w:rPr>
            <w:rStyle w:val="Hyperlink"/>
            <w:rFonts w:ascii="Arial" w:hAnsi="Arial" w:cs="Arial"/>
            <w:sz w:val="23"/>
            <w:szCs w:val="23"/>
          </w:rPr>
          <w:t>enquiries@pensions-ombudsman.org.uk</w:t>
        </w:r>
      </w:hyperlink>
    </w:p>
    <w:p w14:paraId="7A52EA59" w14:textId="77777777" w:rsidR="00721457" w:rsidRPr="00796546" w:rsidRDefault="00721457" w:rsidP="00721457">
      <w:pPr>
        <w:ind w:firstLine="720"/>
        <w:rPr>
          <w:rFonts w:ascii="Arial" w:hAnsi="Arial" w:cs="Arial"/>
          <w:sz w:val="23"/>
          <w:szCs w:val="23"/>
        </w:rPr>
      </w:pPr>
      <w:r w:rsidRPr="00796546">
        <w:rPr>
          <w:rFonts w:ascii="Arial" w:hAnsi="Arial" w:cs="Arial"/>
          <w:sz w:val="23"/>
          <w:szCs w:val="23"/>
        </w:rPr>
        <w:t>Telephone: 0800 917 4487</w:t>
      </w:r>
    </w:p>
    <w:p w14:paraId="343B528D" w14:textId="77777777" w:rsidR="00721457" w:rsidRPr="00796546" w:rsidRDefault="00721457" w:rsidP="00721457">
      <w:pPr>
        <w:ind w:firstLine="720"/>
        <w:rPr>
          <w:rFonts w:ascii="Arial" w:hAnsi="Arial" w:cs="Arial"/>
          <w:sz w:val="23"/>
          <w:szCs w:val="23"/>
        </w:rPr>
      </w:pPr>
      <w:r w:rsidRPr="00796546">
        <w:rPr>
          <w:rFonts w:ascii="Arial" w:hAnsi="Arial" w:cs="Arial"/>
          <w:sz w:val="23"/>
          <w:szCs w:val="23"/>
        </w:rPr>
        <w:t>The Pensions Ombudsman, 10 South Colonnade, Canary Wharf, London, E14 4PU</w:t>
      </w:r>
    </w:p>
    <w:p w14:paraId="62DAC62F" w14:textId="77777777" w:rsidR="00721457" w:rsidRPr="00796546" w:rsidRDefault="00721457" w:rsidP="00721457">
      <w:pPr>
        <w:rPr>
          <w:rFonts w:ascii="Arial" w:hAnsi="Arial" w:cs="Arial"/>
          <w:sz w:val="23"/>
          <w:szCs w:val="23"/>
        </w:rPr>
      </w:pPr>
    </w:p>
    <w:p w14:paraId="1BEB5C67" w14:textId="77777777" w:rsidR="005C3A98" w:rsidRPr="00796546" w:rsidRDefault="005C3A98" w:rsidP="005C3A98">
      <w:pPr>
        <w:rPr>
          <w:rFonts w:ascii="Arial" w:hAnsi="Arial" w:cs="Arial"/>
          <w:b/>
          <w:bCs/>
          <w:sz w:val="23"/>
          <w:szCs w:val="23"/>
          <w:u w:val="single"/>
        </w:rPr>
      </w:pPr>
      <w:r w:rsidRPr="00796546">
        <w:rPr>
          <w:rFonts w:ascii="Arial" w:hAnsi="Arial" w:cs="Arial"/>
          <w:b/>
          <w:bCs/>
          <w:sz w:val="23"/>
          <w:szCs w:val="23"/>
          <w:u w:val="single"/>
        </w:rPr>
        <w:lastRenderedPageBreak/>
        <w:t>MoneyHelper</w:t>
      </w:r>
    </w:p>
    <w:p w14:paraId="2F44A333" w14:textId="77777777" w:rsidR="005C3A98" w:rsidRPr="00796546" w:rsidRDefault="005C3A98" w:rsidP="005C3A98">
      <w:pPr>
        <w:rPr>
          <w:rFonts w:ascii="Arial" w:hAnsi="Arial" w:cs="Arial"/>
          <w:sz w:val="23"/>
          <w:szCs w:val="23"/>
          <w:u w:val="single"/>
        </w:rPr>
      </w:pPr>
      <w:r w:rsidRPr="00796546">
        <w:rPr>
          <w:rFonts w:ascii="Arial" w:hAnsi="Arial" w:cs="Arial"/>
          <w:sz w:val="23"/>
          <w:szCs w:val="23"/>
          <w:u w:val="single"/>
        </w:rPr>
        <w:t xml:space="preserve"> </w:t>
      </w:r>
    </w:p>
    <w:p w14:paraId="7735B5D0" w14:textId="77777777" w:rsidR="005C3A98" w:rsidRPr="00796546" w:rsidRDefault="00C03F36" w:rsidP="005C3A98">
      <w:pPr>
        <w:rPr>
          <w:rFonts w:ascii="Arial" w:hAnsi="Arial" w:cs="Arial"/>
          <w:sz w:val="23"/>
          <w:szCs w:val="23"/>
        </w:rPr>
      </w:pPr>
      <w:hyperlink r:id="rId14" w:history="1">
        <w:r w:rsidR="005C3A98" w:rsidRPr="00796546">
          <w:rPr>
            <w:rStyle w:val="Hyperlink"/>
            <w:rFonts w:ascii="Arial" w:hAnsi="Arial" w:cs="Arial"/>
            <w:sz w:val="23"/>
            <w:szCs w:val="23"/>
          </w:rPr>
          <w:t>MoneyHelper</w:t>
        </w:r>
      </w:hyperlink>
      <w:r w:rsidR="005C3A98" w:rsidRPr="00796546">
        <w:rPr>
          <w:rFonts w:ascii="Arial" w:hAnsi="Arial" w:cs="Arial"/>
          <w:sz w:val="23"/>
          <w:szCs w:val="23"/>
        </w:rPr>
        <w:t xml:space="preserve"> offers </w:t>
      </w:r>
      <w:hyperlink r:id="rId15" w:history="1">
        <w:r w:rsidR="005C3A98" w:rsidRPr="00796546">
          <w:rPr>
            <w:rStyle w:val="Hyperlink"/>
            <w:rFonts w:ascii="Arial" w:hAnsi="Arial" w:cs="Arial"/>
            <w:sz w:val="23"/>
            <w:szCs w:val="23"/>
          </w:rPr>
          <w:t>free pensions guidance</w:t>
        </w:r>
      </w:hyperlink>
      <w:r w:rsidR="005C3A98" w:rsidRPr="00796546">
        <w:rPr>
          <w:rFonts w:ascii="Arial" w:hAnsi="Arial" w:cs="Arial"/>
          <w:sz w:val="23"/>
          <w:szCs w:val="23"/>
        </w:rPr>
        <w:t xml:space="preserve"> and help from its pension specialists. As an independent and impartial organisation, it does not have access to people’s pension records, and it does not provide regulated financial advice. It is a free service provided by the Money &amp; Pensions Service. The Money &amp; Pensions Service is an arm’s-length body, sponsored by the Department for Work &amp; Pensions. It has a joint commitment to ensure that people throughout the UK have guidance and access to the information they need to make effective financial decisions over their lifetime. It is funded by levies on both the financial services industry and pension schemes. MoneyHelper can be contacted at:</w:t>
      </w:r>
    </w:p>
    <w:p w14:paraId="52AED506" w14:textId="77777777" w:rsidR="005C3A98" w:rsidRPr="00796546" w:rsidRDefault="00C03F36" w:rsidP="005C3A98">
      <w:pPr>
        <w:ind w:firstLine="720"/>
        <w:rPr>
          <w:rFonts w:ascii="Arial" w:hAnsi="Arial" w:cs="Arial"/>
          <w:sz w:val="23"/>
          <w:szCs w:val="23"/>
        </w:rPr>
      </w:pPr>
      <w:hyperlink r:id="rId16" w:history="1">
        <w:r w:rsidR="005C3A98" w:rsidRPr="00796546">
          <w:rPr>
            <w:rStyle w:val="Hyperlink"/>
            <w:rFonts w:ascii="Arial" w:hAnsi="Arial" w:cs="Arial"/>
            <w:sz w:val="23"/>
            <w:szCs w:val="23"/>
          </w:rPr>
          <w:t>pensions.enquiries@moneyhelper.org.uk</w:t>
        </w:r>
      </w:hyperlink>
    </w:p>
    <w:p w14:paraId="61AB3EA7" w14:textId="77777777" w:rsidR="005C3A98" w:rsidRPr="00796546" w:rsidRDefault="005C3A98" w:rsidP="005C3A98">
      <w:pPr>
        <w:ind w:firstLine="720"/>
        <w:rPr>
          <w:rFonts w:ascii="Arial" w:hAnsi="Arial" w:cs="Arial"/>
          <w:sz w:val="23"/>
          <w:szCs w:val="23"/>
        </w:rPr>
      </w:pPr>
      <w:r w:rsidRPr="00796546">
        <w:rPr>
          <w:rFonts w:ascii="Arial" w:hAnsi="Arial" w:cs="Arial"/>
          <w:sz w:val="23"/>
          <w:szCs w:val="23"/>
        </w:rPr>
        <w:t>Telephone: 0800 011 3797</w:t>
      </w:r>
    </w:p>
    <w:p w14:paraId="77C09F59" w14:textId="77777777" w:rsidR="005C3A98" w:rsidRPr="00796546" w:rsidRDefault="005C3A98" w:rsidP="005C3A98">
      <w:pPr>
        <w:ind w:left="720"/>
        <w:rPr>
          <w:rFonts w:ascii="Arial" w:hAnsi="Arial" w:cs="Arial"/>
          <w:sz w:val="23"/>
          <w:szCs w:val="23"/>
        </w:rPr>
      </w:pPr>
      <w:r w:rsidRPr="00796546">
        <w:rPr>
          <w:rFonts w:ascii="Arial" w:hAnsi="Arial" w:cs="Arial"/>
          <w:sz w:val="23"/>
          <w:szCs w:val="23"/>
        </w:rPr>
        <w:t>MoneyHelper Pensions Guidance, Money and Pensions Service, 120 Holborn, London, EC1N 2TD.</w:t>
      </w:r>
    </w:p>
    <w:p w14:paraId="33AE1DA8" w14:textId="77777777" w:rsidR="005C3A98" w:rsidRPr="00796546" w:rsidRDefault="005C3A98" w:rsidP="005C3A98">
      <w:pPr>
        <w:rPr>
          <w:rFonts w:ascii="Arial" w:hAnsi="Arial" w:cs="Arial"/>
          <w:sz w:val="23"/>
          <w:szCs w:val="23"/>
        </w:rPr>
      </w:pPr>
    </w:p>
    <w:p w14:paraId="39B492DE" w14:textId="77777777" w:rsidR="005C3A98" w:rsidRPr="00796546" w:rsidRDefault="005C3A98" w:rsidP="005C3A98">
      <w:pPr>
        <w:rPr>
          <w:rFonts w:ascii="Arial" w:hAnsi="Arial" w:cs="Arial"/>
          <w:sz w:val="23"/>
          <w:szCs w:val="23"/>
        </w:rPr>
      </w:pPr>
    </w:p>
    <w:p w14:paraId="5F732A82" w14:textId="77777777" w:rsidR="005C3A98" w:rsidRPr="00796546" w:rsidRDefault="005C3A98" w:rsidP="005C3A98">
      <w:pPr>
        <w:rPr>
          <w:rFonts w:ascii="Arial" w:hAnsi="Arial" w:cs="Arial"/>
          <w:sz w:val="23"/>
          <w:szCs w:val="23"/>
        </w:rPr>
      </w:pPr>
    </w:p>
    <w:p w14:paraId="6032B197" w14:textId="77777777" w:rsidR="005C3A98" w:rsidRPr="00796546" w:rsidRDefault="005C3A98" w:rsidP="005C3A98">
      <w:pPr>
        <w:rPr>
          <w:rFonts w:ascii="Arial" w:hAnsi="Arial" w:cs="Arial"/>
          <w:sz w:val="23"/>
          <w:szCs w:val="23"/>
        </w:rPr>
      </w:pPr>
    </w:p>
    <w:p w14:paraId="7DF1E68A" w14:textId="77777777" w:rsidR="00721457" w:rsidRPr="00796546" w:rsidRDefault="00721457" w:rsidP="00721457">
      <w:pPr>
        <w:rPr>
          <w:rFonts w:ascii="Arial" w:hAnsi="Arial" w:cs="Arial"/>
          <w:sz w:val="23"/>
          <w:szCs w:val="23"/>
        </w:rPr>
      </w:pPr>
    </w:p>
    <w:p w14:paraId="51F69038" w14:textId="2E16338E" w:rsidR="00562B26" w:rsidRPr="0068207E" w:rsidRDefault="00562B26" w:rsidP="00441F27">
      <w:pPr>
        <w:spacing w:before="0" w:after="0"/>
        <w:rPr>
          <w:rFonts w:ascii="Arial" w:hAnsi="Arial" w:cs="Arial"/>
          <w:sz w:val="23"/>
          <w:szCs w:val="23"/>
          <w:lang w:val="en-AU"/>
        </w:rPr>
      </w:pPr>
    </w:p>
    <w:p w14:paraId="7B0788DC" w14:textId="77777777" w:rsidR="00562B26" w:rsidRPr="0068207E" w:rsidRDefault="00562B26">
      <w:pPr>
        <w:spacing w:before="0" w:after="0"/>
        <w:rPr>
          <w:rFonts w:ascii="Arial" w:hAnsi="Arial" w:cs="Arial"/>
          <w:b/>
          <w:sz w:val="23"/>
          <w:szCs w:val="23"/>
        </w:rPr>
      </w:pPr>
    </w:p>
    <w:p w14:paraId="6B1A5BED" w14:textId="77777777" w:rsidR="00562B26" w:rsidRPr="0068207E" w:rsidRDefault="00562B26">
      <w:pPr>
        <w:spacing w:before="0" w:after="0"/>
        <w:rPr>
          <w:rFonts w:ascii="Arial" w:hAnsi="Arial" w:cs="Arial"/>
          <w:b/>
          <w:sz w:val="23"/>
          <w:szCs w:val="23"/>
        </w:rPr>
      </w:pPr>
    </w:p>
    <w:p w14:paraId="6D45849D" w14:textId="0FA95389" w:rsidR="00562B26" w:rsidRDefault="00562B26">
      <w:pPr>
        <w:spacing w:before="0" w:after="0"/>
        <w:rPr>
          <w:rFonts w:ascii="Arial" w:hAnsi="Arial" w:cs="Arial"/>
          <w:b/>
          <w:sz w:val="23"/>
          <w:szCs w:val="23"/>
        </w:rPr>
      </w:pPr>
    </w:p>
    <w:p w14:paraId="6DF67413" w14:textId="22CFFDC8" w:rsidR="001F5E7E" w:rsidRDefault="001F5E7E">
      <w:pPr>
        <w:spacing w:before="0" w:after="0"/>
        <w:rPr>
          <w:rFonts w:ascii="Arial" w:hAnsi="Arial" w:cs="Arial"/>
          <w:b/>
          <w:sz w:val="23"/>
          <w:szCs w:val="23"/>
        </w:rPr>
      </w:pPr>
    </w:p>
    <w:p w14:paraId="2047A552" w14:textId="779DEF16" w:rsidR="001F5E7E" w:rsidRDefault="001F5E7E">
      <w:pPr>
        <w:spacing w:before="0" w:after="0"/>
        <w:rPr>
          <w:rFonts w:ascii="Arial" w:hAnsi="Arial" w:cs="Arial"/>
          <w:b/>
          <w:sz w:val="23"/>
          <w:szCs w:val="23"/>
        </w:rPr>
      </w:pPr>
    </w:p>
    <w:p w14:paraId="00EA16F5" w14:textId="2F7F6123" w:rsidR="001F5E7E" w:rsidRDefault="001F5E7E">
      <w:pPr>
        <w:spacing w:before="0" w:after="0"/>
        <w:rPr>
          <w:rFonts w:ascii="Arial" w:hAnsi="Arial" w:cs="Arial"/>
          <w:b/>
          <w:sz w:val="23"/>
          <w:szCs w:val="23"/>
        </w:rPr>
      </w:pPr>
    </w:p>
    <w:p w14:paraId="44BE5508" w14:textId="54D0E6AA" w:rsidR="001F5E7E" w:rsidRDefault="001F5E7E">
      <w:pPr>
        <w:spacing w:before="0" w:after="0"/>
        <w:rPr>
          <w:rFonts w:ascii="Arial" w:hAnsi="Arial" w:cs="Arial"/>
          <w:b/>
          <w:sz w:val="23"/>
          <w:szCs w:val="23"/>
        </w:rPr>
      </w:pPr>
    </w:p>
    <w:p w14:paraId="6D2DE651" w14:textId="14E9941C" w:rsidR="001F5E7E" w:rsidRDefault="001F5E7E">
      <w:pPr>
        <w:spacing w:before="0" w:after="0"/>
        <w:rPr>
          <w:rFonts w:ascii="Arial" w:hAnsi="Arial" w:cs="Arial"/>
          <w:b/>
          <w:sz w:val="23"/>
          <w:szCs w:val="23"/>
        </w:rPr>
      </w:pPr>
    </w:p>
    <w:p w14:paraId="5FE3B230" w14:textId="3D37C83C" w:rsidR="001F5E7E" w:rsidRDefault="001F5E7E">
      <w:pPr>
        <w:spacing w:before="0" w:after="0"/>
        <w:rPr>
          <w:rFonts w:ascii="Arial" w:hAnsi="Arial" w:cs="Arial"/>
          <w:b/>
          <w:sz w:val="23"/>
          <w:szCs w:val="23"/>
        </w:rPr>
      </w:pPr>
    </w:p>
    <w:p w14:paraId="200975BF" w14:textId="25F6F2F6" w:rsidR="001F5E7E" w:rsidRDefault="001F5E7E">
      <w:pPr>
        <w:spacing w:before="0" w:after="0"/>
        <w:rPr>
          <w:rFonts w:ascii="Arial" w:hAnsi="Arial" w:cs="Arial"/>
          <w:b/>
          <w:sz w:val="23"/>
          <w:szCs w:val="23"/>
        </w:rPr>
      </w:pPr>
    </w:p>
    <w:p w14:paraId="0DD3814A" w14:textId="0613B706" w:rsidR="001F5E7E" w:rsidRDefault="001F5E7E">
      <w:pPr>
        <w:spacing w:before="0" w:after="0"/>
        <w:rPr>
          <w:rFonts w:ascii="Arial" w:hAnsi="Arial" w:cs="Arial"/>
          <w:b/>
          <w:sz w:val="23"/>
          <w:szCs w:val="23"/>
        </w:rPr>
      </w:pPr>
    </w:p>
    <w:p w14:paraId="3D610B11" w14:textId="4EF25342" w:rsidR="001F5E7E" w:rsidRDefault="001F5E7E">
      <w:pPr>
        <w:spacing w:before="0" w:after="0"/>
        <w:rPr>
          <w:rFonts w:ascii="Arial" w:hAnsi="Arial" w:cs="Arial"/>
          <w:b/>
          <w:sz w:val="23"/>
          <w:szCs w:val="23"/>
        </w:rPr>
      </w:pPr>
    </w:p>
    <w:p w14:paraId="4170DAC7" w14:textId="2185C8EE" w:rsidR="001F5E7E" w:rsidRDefault="001F5E7E">
      <w:pPr>
        <w:spacing w:before="0" w:after="0"/>
        <w:rPr>
          <w:rFonts w:ascii="Arial" w:hAnsi="Arial" w:cs="Arial"/>
          <w:b/>
          <w:sz w:val="23"/>
          <w:szCs w:val="23"/>
        </w:rPr>
      </w:pPr>
    </w:p>
    <w:p w14:paraId="247A14A0" w14:textId="7A760082" w:rsidR="001F5E7E" w:rsidRDefault="001F5E7E">
      <w:pPr>
        <w:spacing w:before="0" w:after="0"/>
        <w:rPr>
          <w:rFonts w:ascii="Arial" w:hAnsi="Arial" w:cs="Arial"/>
          <w:b/>
          <w:sz w:val="23"/>
          <w:szCs w:val="23"/>
        </w:rPr>
      </w:pPr>
    </w:p>
    <w:p w14:paraId="1BFE78E2" w14:textId="0C70411C" w:rsidR="001F5E7E" w:rsidRDefault="001F5E7E">
      <w:pPr>
        <w:spacing w:before="0" w:after="0"/>
        <w:rPr>
          <w:rFonts w:ascii="Arial" w:hAnsi="Arial" w:cs="Arial"/>
          <w:b/>
          <w:sz w:val="23"/>
          <w:szCs w:val="23"/>
        </w:rPr>
      </w:pPr>
    </w:p>
    <w:p w14:paraId="497E7BD4" w14:textId="146157C0" w:rsidR="001F5E7E" w:rsidRDefault="001F5E7E">
      <w:pPr>
        <w:spacing w:before="0" w:after="0"/>
        <w:rPr>
          <w:rFonts w:ascii="Arial" w:hAnsi="Arial" w:cs="Arial"/>
          <w:b/>
          <w:sz w:val="23"/>
          <w:szCs w:val="23"/>
        </w:rPr>
      </w:pPr>
    </w:p>
    <w:p w14:paraId="75700B28" w14:textId="6668F663" w:rsidR="001F5E7E" w:rsidRDefault="001F5E7E">
      <w:pPr>
        <w:spacing w:before="0" w:after="0"/>
        <w:rPr>
          <w:rFonts w:ascii="Arial" w:hAnsi="Arial" w:cs="Arial"/>
          <w:b/>
          <w:sz w:val="23"/>
          <w:szCs w:val="23"/>
        </w:rPr>
      </w:pPr>
    </w:p>
    <w:p w14:paraId="63C133B7" w14:textId="05E9E813" w:rsidR="001F5E7E" w:rsidRDefault="001F5E7E">
      <w:pPr>
        <w:spacing w:before="0" w:after="0"/>
        <w:rPr>
          <w:rFonts w:ascii="Arial" w:hAnsi="Arial" w:cs="Arial"/>
          <w:b/>
          <w:sz w:val="23"/>
          <w:szCs w:val="23"/>
        </w:rPr>
      </w:pPr>
    </w:p>
    <w:p w14:paraId="7978C64A" w14:textId="295BF73A" w:rsidR="001F5E7E" w:rsidRDefault="001F5E7E">
      <w:pPr>
        <w:spacing w:before="0" w:after="0"/>
        <w:rPr>
          <w:rFonts w:ascii="Arial" w:hAnsi="Arial" w:cs="Arial"/>
          <w:b/>
          <w:sz w:val="23"/>
          <w:szCs w:val="23"/>
        </w:rPr>
      </w:pPr>
    </w:p>
    <w:p w14:paraId="482826BD" w14:textId="4763031E" w:rsidR="001F5E7E" w:rsidRDefault="001F5E7E">
      <w:pPr>
        <w:spacing w:before="0" w:after="0"/>
        <w:rPr>
          <w:rFonts w:ascii="Arial" w:hAnsi="Arial" w:cs="Arial"/>
          <w:b/>
          <w:sz w:val="23"/>
          <w:szCs w:val="23"/>
        </w:rPr>
      </w:pPr>
    </w:p>
    <w:p w14:paraId="3C7B634D" w14:textId="649D4CCC" w:rsidR="001F5E7E" w:rsidRDefault="001F5E7E">
      <w:pPr>
        <w:spacing w:before="0" w:after="0"/>
        <w:rPr>
          <w:rFonts w:ascii="Arial" w:hAnsi="Arial" w:cs="Arial"/>
          <w:b/>
          <w:sz w:val="23"/>
          <w:szCs w:val="23"/>
        </w:rPr>
      </w:pPr>
    </w:p>
    <w:p w14:paraId="0198276C" w14:textId="452D10A2" w:rsidR="001F5E7E" w:rsidRDefault="001F5E7E">
      <w:pPr>
        <w:spacing w:before="0" w:after="0"/>
        <w:rPr>
          <w:rFonts w:ascii="Arial" w:hAnsi="Arial" w:cs="Arial"/>
          <w:b/>
          <w:sz w:val="23"/>
          <w:szCs w:val="23"/>
        </w:rPr>
      </w:pPr>
    </w:p>
    <w:p w14:paraId="6CE3EBBE" w14:textId="7ED7DBF8" w:rsidR="001F5E7E" w:rsidRDefault="001F5E7E">
      <w:pPr>
        <w:spacing w:before="0" w:after="0"/>
        <w:rPr>
          <w:rFonts w:ascii="Arial" w:hAnsi="Arial" w:cs="Arial"/>
          <w:b/>
          <w:sz w:val="23"/>
          <w:szCs w:val="23"/>
        </w:rPr>
      </w:pPr>
    </w:p>
    <w:p w14:paraId="3A1EB45A" w14:textId="77777777" w:rsidR="001F5E7E" w:rsidRPr="0068207E" w:rsidRDefault="001F5E7E">
      <w:pPr>
        <w:spacing w:before="0" w:after="0"/>
        <w:rPr>
          <w:rFonts w:ascii="Arial" w:hAnsi="Arial" w:cs="Arial"/>
          <w:b/>
          <w:sz w:val="23"/>
          <w:szCs w:val="23"/>
        </w:rPr>
      </w:pPr>
    </w:p>
    <w:p w14:paraId="1EFD5C12" w14:textId="77777777" w:rsidR="00562B26" w:rsidRPr="0068207E" w:rsidRDefault="00562B26">
      <w:pPr>
        <w:spacing w:before="0" w:after="0"/>
        <w:rPr>
          <w:rFonts w:ascii="Arial" w:hAnsi="Arial" w:cs="Arial"/>
          <w:b/>
          <w:sz w:val="23"/>
          <w:szCs w:val="23"/>
        </w:rPr>
      </w:pPr>
    </w:p>
    <w:p w14:paraId="78C1DAB4" w14:textId="77777777" w:rsidR="00562B26" w:rsidRPr="0068207E" w:rsidRDefault="00562B26">
      <w:pPr>
        <w:spacing w:before="0" w:after="0"/>
        <w:rPr>
          <w:rFonts w:ascii="Arial" w:hAnsi="Arial" w:cs="Arial"/>
          <w:b/>
          <w:sz w:val="23"/>
          <w:szCs w:val="23"/>
        </w:rPr>
      </w:pPr>
    </w:p>
    <w:p w14:paraId="3FF02620" w14:textId="77777777" w:rsidR="00562B26" w:rsidRPr="0068207E" w:rsidRDefault="00562B26">
      <w:pPr>
        <w:spacing w:before="0" w:after="0"/>
        <w:rPr>
          <w:rFonts w:ascii="Arial" w:hAnsi="Arial" w:cs="Arial"/>
          <w:b/>
          <w:sz w:val="23"/>
          <w:szCs w:val="23"/>
        </w:rPr>
      </w:pPr>
    </w:p>
    <w:p w14:paraId="7AF3617A" w14:textId="77777777" w:rsidR="00562B26" w:rsidRPr="0068207E" w:rsidRDefault="00562B26">
      <w:pPr>
        <w:spacing w:before="0" w:after="0"/>
        <w:rPr>
          <w:rFonts w:ascii="Arial" w:hAnsi="Arial" w:cs="Arial"/>
          <w:b/>
          <w:sz w:val="23"/>
          <w:szCs w:val="23"/>
        </w:rPr>
      </w:pPr>
    </w:p>
    <w:p w14:paraId="65EF8CF0" w14:textId="77777777" w:rsidR="00562B26" w:rsidRPr="0068207E" w:rsidRDefault="00562B26">
      <w:pPr>
        <w:spacing w:before="0" w:after="0"/>
        <w:rPr>
          <w:rFonts w:ascii="Arial" w:hAnsi="Arial" w:cs="Arial"/>
          <w:b/>
          <w:sz w:val="23"/>
          <w:szCs w:val="23"/>
        </w:rPr>
      </w:pPr>
    </w:p>
    <w:p w14:paraId="31FECAB3" w14:textId="77777777" w:rsidR="00562B26" w:rsidRPr="00D325E5" w:rsidRDefault="00562B26">
      <w:pPr>
        <w:spacing w:before="0" w:after="0"/>
        <w:rPr>
          <w:rFonts w:ascii="Arial" w:hAnsi="Arial" w:cs="Arial"/>
          <w:sz w:val="16"/>
          <w:szCs w:val="16"/>
        </w:rPr>
      </w:pPr>
      <w:r w:rsidRPr="00D325E5">
        <w:rPr>
          <w:rFonts w:ascii="Arial" w:hAnsi="Arial" w:cs="Arial"/>
          <w:sz w:val="16"/>
          <w:szCs w:val="16"/>
        </w:rPr>
        <w:t>-------------------------------------------------------------------------------------------------------------------------------------------------------------------------------</w:t>
      </w:r>
    </w:p>
    <w:p w14:paraId="16B30401" w14:textId="77777777" w:rsidR="00562B26" w:rsidRPr="00D325E5" w:rsidRDefault="00562B26">
      <w:pPr>
        <w:spacing w:before="0" w:after="0"/>
        <w:rPr>
          <w:rFonts w:ascii="Arial" w:hAnsi="Arial" w:cs="Arial"/>
          <w:b/>
          <w:sz w:val="16"/>
          <w:szCs w:val="16"/>
        </w:rPr>
      </w:pPr>
      <w:r w:rsidRPr="00D325E5">
        <w:rPr>
          <w:rFonts w:ascii="Arial" w:hAnsi="Arial" w:cs="Arial"/>
          <w:b/>
          <w:sz w:val="16"/>
          <w:szCs w:val="16"/>
        </w:rPr>
        <w:t>For Office Use Only:</w:t>
      </w:r>
    </w:p>
    <w:p w14:paraId="6CAD5F12" w14:textId="25C80C0C" w:rsidR="00C70881" w:rsidRPr="00796546" w:rsidRDefault="009D20D8" w:rsidP="008B4D37">
      <w:pPr>
        <w:pStyle w:val="Heading2"/>
        <w:rPr>
          <w:rFonts w:cs="Arial"/>
        </w:rPr>
      </w:pPr>
      <w:r w:rsidRPr="004F129D">
        <w:rPr>
          <w:rFonts w:cs="Arial"/>
          <w:sz w:val="16"/>
          <w:szCs w:val="16"/>
        </w:rPr>
        <w:t>CF</w:t>
      </w:r>
      <w:r w:rsidR="00562B26" w:rsidRPr="004F129D">
        <w:rPr>
          <w:rFonts w:cs="Arial"/>
          <w:sz w:val="16"/>
          <w:szCs w:val="16"/>
        </w:rPr>
        <w:t xml:space="preserve"> </w:t>
      </w:r>
      <w:r w:rsidR="00446ADB" w:rsidRPr="004F129D">
        <w:rPr>
          <w:rFonts w:cs="Arial"/>
          <w:sz w:val="16"/>
          <w:szCs w:val="16"/>
        </w:rPr>
        <w:t>–</w:t>
      </w:r>
      <w:r w:rsidR="00562B26" w:rsidRPr="004F129D">
        <w:rPr>
          <w:rFonts w:cs="Arial"/>
          <w:sz w:val="16"/>
          <w:szCs w:val="16"/>
        </w:rPr>
        <w:t xml:space="preserve"> </w:t>
      </w:r>
      <w:r w:rsidR="00796546">
        <w:rPr>
          <w:rFonts w:cs="Arial"/>
          <w:sz w:val="16"/>
          <w:szCs w:val="16"/>
        </w:rPr>
        <w:t>Octo</w:t>
      </w:r>
      <w:r w:rsidR="00D325E5" w:rsidRPr="004F129D">
        <w:rPr>
          <w:rFonts w:cs="Arial"/>
          <w:sz w:val="16"/>
          <w:szCs w:val="16"/>
        </w:rPr>
        <w:t>ber 202</w:t>
      </w:r>
      <w:r w:rsidR="00796546">
        <w:rPr>
          <w:rFonts w:cs="Arial"/>
          <w:sz w:val="16"/>
          <w:szCs w:val="16"/>
        </w:rPr>
        <w:t>2</w:t>
      </w:r>
      <w:r w:rsidR="00C70881" w:rsidRPr="00796546">
        <w:rPr>
          <w:rFonts w:cs="Arial"/>
          <w:sz w:val="20"/>
        </w:rPr>
        <w:br w:type="page"/>
      </w:r>
      <w:r w:rsidR="00C70881" w:rsidRPr="00796546">
        <w:rPr>
          <w:rFonts w:cs="Arial"/>
        </w:rPr>
        <w:lastRenderedPageBreak/>
        <w:t xml:space="preserve">Application under the </w:t>
      </w:r>
      <w:r w:rsidR="0074713B" w:rsidRPr="00796546">
        <w:rPr>
          <w:rFonts w:cs="Arial"/>
        </w:rPr>
        <w:t xml:space="preserve">Local Government Pension Scheme </w:t>
      </w:r>
      <w:r w:rsidR="00F242EC" w:rsidRPr="00796546">
        <w:rPr>
          <w:rFonts w:cs="Arial"/>
        </w:rPr>
        <w:t xml:space="preserve">(LGPS) </w:t>
      </w:r>
      <w:r w:rsidR="0074713B" w:rsidRPr="00796546">
        <w:rPr>
          <w:rFonts w:cs="Arial"/>
        </w:rPr>
        <w:t xml:space="preserve">Appeal Procedure </w:t>
      </w:r>
    </w:p>
    <w:p w14:paraId="52252508" w14:textId="77777777" w:rsidR="0074713B" w:rsidRPr="00D325E5" w:rsidRDefault="0074713B">
      <w:pPr>
        <w:spacing w:before="0" w:after="0"/>
        <w:rPr>
          <w:rFonts w:ascii="Arial" w:hAnsi="Arial" w:cs="Arial"/>
          <w:b/>
          <w:sz w:val="23"/>
          <w:szCs w:val="23"/>
        </w:rPr>
      </w:pPr>
    </w:p>
    <w:p w14:paraId="760A8888" w14:textId="77777777" w:rsidR="00F242EC" w:rsidRPr="00D325E5" w:rsidRDefault="00F242EC">
      <w:pPr>
        <w:spacing w:before="0" w:after="0"/>
        <w:rPr>
          <w:rFonts w:ascii="Arial" w:hAnsi="Arial" w:cs="Arial"/>
          <w:b/>
          <w:sz w:val="23"/>
          <w:szCs w:val="23"/>
        </w:rPr>
      </w:pPr>
      <w:r w:rsidRPr="00D325E5">
        <w:rPr>
          <w:rFonts w:ascii="Arial" w:hAnsi="Arial" w:cs="Arial"/>
          <w:b/>
          <w:sz w:val="23"/>
          <w:szCs w:val="23"/>
        </w:rPr>
        <w:t xml:space="preserve">I confirm that I have read the LGPS Appeal Procedure guidance notes and understand that this procedure is </w:t>
      </w:r>
      <w:r w:rsidR="0099518E" w:rsidRPr="00D325E5">
        <w:rPr>
          <w:rFonts w:ascii="Arial" w:hAnsi="Arial" w:cs="Arial"/>
          <w:b/>
          <w:sz w:val="23"/>
          <w:szCs w:val="23"/>
        </w:rPr>
        <w:t>an application for adjudication of a disagreement (</w:t>
      </w:r>
      <w:r w:rsidR="002F1379" w:rsidRPr="00D325E5">
        <w:rPr>
          <w:rFonts w:ascii="Arial" w:hAnsi="Arial" w:cs="Arial"/>
          <w:b/>
          <w:sz w:val="23"/>
          <w:szCs w:val="23"/>
        </w:rPr>
        <w:t>encompassing the I</w:t>
      </w:r>
      <w:r w:rsidRPr="00D325E5">
        <w:rPr>
          <w:rFonts w:ascii="Arial" w:hAnsi="Arial" w:cs="Arial"/>
          <w:b/>
          <w:sz w:val="23"/>
          <w:szCs w:val="23"/>
        </w:rPr>
        <w:t xml:space="preserve">nternal </w:t>
      </w:r>
      <w:r w:rsidR="002F1379" w:rsidRPr="00D325E5">
        <w:rPr>
          <w:rFonts w:ascii="Arial" w:hAnsi="Arial" w:cs="Arial"/>
          <w:b/>
          <w:sz w:val="23"/>
          <w:szCs w:val="23"/>
        </w:rPr>
        <w:t>D</w:t>
      </w:r>
      <w:r w:rsidRPr="00D325E5">
        <w:rPr>
          <w:rFonts w:ascii="Arial" w:hAnsi="Arial" w:cs="Arial"/>
          <w:b/>
          <w:sz w:val="23"/>
          <w:szCs w:val="23"/>
        </w:rPr>
        <w:t xml:space="preserve">isputes </w:t>
      </w:r>
      <w:r w:rsidR="002F1379" w:rsidRPr="00D325E5">
        <w:rPr>
          <w:rFonts w:ascii="Arial" w:hAnsi="Arial" w:cs="Arial"/>
          <w:b/>
          <w:sz w:val="23"/>
          <w:szCs w:val="23"/>
        </w:rPr>
        <w:t>R</w:t>
      </w:r>
      <w:r w:rsidRPr="00D325E5">
        <w:rPr>
          <w:rFonts w:ascii="Arial" w:hAnsi="Arial" w:cs="Arial"/>
          <w:b/>
          <w:sz w:val="23"/>
          <w:szCs w:val="23"/>
        </w:rPr>
        <w:t xml:space="preserve">esolution </w:t>
      </w:r>
      <w:r w:rsidR="002F1379" w:rsidRPr="00D325E5">
        <w:rPr>
          <w:rFonts w:ascii="Arial" w:hAnsi="Arial" w:cs="Arial"/>
          <w:b/>
          <w:sz w:val="23"/>
          <w:szCs w:val="23"/>
        </w:rPr>
        <w:t>P</w:t>
      </w:r>
      <w:r w:rsidRPr="00D325E5">
        <w:rPr>
          <w:rFonts w:ascii="Arial" w:hAnsi="Arial" w:cs="Arial"/>
          <w:b/>
          <w:sz w:val="23"/>
          <w:szCs w:val="23"/>
        </w:rPr>
        <w:t>rocedure (IDRP)</w:t>
      </w:r>
      <w:r w:rsidR="0099518E" w:rsidRPr="00D325E5">
        <w:rPr>
          <w:rFonts w:ascii="Arial" w:hAnsi="Arial" w:cs="Arial"/>
          <w:b/>
          <w:sz w:val="23"/>
          <w:szCs w:val="23"/>
        </w:rPr>
        <w:t>)</w:t>
      </w:r>
      <w:r w:rsidR="002F1379" w:rsidRPr="00D325E5">
        <w:rPr>
          <w:rFonts w:ascii="Arial" w:hAnsi="Arial" w:cs="Arial"/>
          <w:b/>
          <w:sz w:val="23"/>
          <w:szCs w:val="23"/>
        </w:rPr>
        <w:t>.</w:t>
      </w:r>
    </w:p>
    <w:p w14:paraId="0D24C770" w14:textId="77777777" w:rsidR="00F242EC" w:rsidRPr="00D325E5" w:rsidRDefault="00F242EC">
      <w:pPr>
        <w:spacing w:before="0" w:after="0"/>
        <w:rPr>
          <w:rFonts w:ascii="Arial" w:hAnsi="Arial" w:cs="Arial"/>
          <w:b/>
          <w:sz w:val="20"/>
        </w:rPr>
      </w:pPr>
    </w:p>
    <w:p w14:paraId="5703DB3E"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You can use this form:</w:t>
      </w:r>
    </w:p>
    <w:p w14:paraId="49FEC545" w14:textId="77777777" w:rsidR="00C70881" w:rsidRPr="00D325E5" w:rsidRDefault="00C70881" w:rsidP="003742EA">
      <w:pPr>
        <w:pStyle w:val="Blockquote"/>
        <w:numPr>
          <w:ilvl w:val="0"/>
          <w:numId w:val="9"/>
        </w:numPr>
        <w:spacing w:before="0" w:after="0"/>
        <w:ind w:right="4"/>
        <w:rPr>
          <w:rFonts w:ascii="Arial" w:hAnsi="Arial" w:cs="Arial"/>
          <w:sz w:val="23"/>
          <w:szCs w:val="23"/>
        </w:rPr>
      </w:pPr>
      <w:r w:rsidRPr="00D325E5">
        <w:rPr>
          <w:rFonts w:ascii="Arial" w:hAnsi="Arial" w:cs="Arial"/>
          <w:sz w:val="23"/>
          <w:szCs w:val="23"/>
        </w:rPr>
        <w:t xml:space="preserve">to apply to the </w:t>
      </w:r>
      <w:r w:rsidR="0099518E" w:rsidRPr="00D325E5">
        <w:rPr>
          <w:rFonts w:ascii="Arial" w:hAnsi="Arial" w:cs="Arial"/>
          <w:sz w:val="23"/>
          <w:szCs w:val="23"/>
        </w:rPr>
        <w:t>adjudicator</w:t>
      </w:r>
      <w:r w:rsidRPr="00D325E5">
        <w:rPr>
          <w:rFonts w:ascii="Arial" w:hAnsi="Arial" w:cs="Arial"/>
          <w:sz w:val="23"/>
          <w:szCs w:val="23"/>
        </w:rPr>
        <w:t xml:space="preserve"> at </w:t>
      </w:r>
      <w:r w:rsidR="00E30E7E" w:rsidRPr="00D325E5">
        <w:rPr>
          <w:rFonts w:ascii="Arial" w:hAnsi="Arial" w:cs="Arial"/>
          <w:sz w:val="23"/>
          <w:szCs w:val="23"/>
        </w:rPr>
        <w:t>S</w:t>
      </w:r>
      <w:r w:rsidRPr="00D325E5">
        <w:rPr>
          <w:rFonts w:ascii="Arial" w:hAnsi="Arial" w:cs="Arial"/>
          <w:sz w:val="23"/>
          <w:szCs w:val="23"/>
        </w:rPr>
        <w:t xml:space="preserve">tage </w:t>
      </w:r>
      <w:r w:rsidR="00E30E7E" w:rsidRPr="00D325E5">
        <w:rPr>
          <w:rFonts w:ascii="Arial" w:hAnsi="Arial" w:cs="Arial"/>
          <w:sz w:val="23"/>
          <w:szCs w:val="23"/>
        </w:rPr>
        <w:t>One</w:t>
      </w:r>
      <w:r w:rsidRPr="00D325E5">
        <w:rPr>
          <w:rFonts w:ascii="Arial" w:hAnsi="Arial" w:cs="Arial"/>
          <w:sz w:val="23"/>
          <w:szCs w:val="23"/>
        </w:rPr>
        <w:t xml:space="preserve"> if you want them to</w:t>
      </w:r>
      <w:r w:rsidR="003742EA" w:rsidRPr="00D325E5">
        <w:rPr>
          <w:rFonts w:ascii="Arial" w:hAnsi="Arial" w:cs="Arial"/>
          <w:sz w:val="23"/>
          <w:szCs w:val="23"/>
        </w:rPr>
        <w:t xml:space="preserve"> i</w:t>
      </w:r>
      <w:r w:rsidRPr="00D325E5">
        <w:rPr>
          <w:rFonts w:ascii="Arial" w:hAnsi="Arial" w:cs="Arial"/>
          <w:sz w:val="23"/>
          <w:szCs w:val="23"/>
        </w:rPr>
        <w:t xml:space="preserve">nvestigate a complaint concerning your </w:t>
      </w:r>
      <w:r w:rsidR="00735D68" w:rsidRPr="00D325E5">
        <w:rPr>
          <w:rFonts w:ascii="Arial" w:hAnsi="Arial" w:cs="Arial"/>
          <w:sz w:val="23"/>
          <w:szCs w:val="23"/>
        </w:rPr>
        <w:t>benefits</w:t>
      </w:r>
      <w:r w:rsidRPr="00D325E5">
        <w:rPr>
          <w:rFonts w:ascii="Arial" w:hAnsi="Arial" w:cs="Arial"/>
          <w:sz w:val="23"/>
          <w:szCs w:val="23"/>
        </w:rPr>
        <w:t xml:space="preserve">; and </w:t>
      </w:r>
    </w:p>
    <w:p w14:paraId="4DE2C98C" w14:textId="77777777" w:rsidR="00C70881" w:rsidRPr="00D325E5" w:rsidRDefault="00C70881" w:rsidP="00E30E7E">
      <w:pPr>
        <w:pStyle w:val="Blockquote"/>
        <w:numPr>
          <w:ilvl w:val="0"/>
          <w:numId w:val="9"/>
        </w:numPr>
        <w:spacing w:before="0" w:after="0"/>
        <w:ind w:right="720"/>
        <w:rPr>
          <w:rFonts w:ascii="Arial" w:hAnsi="Arial" w:cs="Arial"/>
          <w:sz w:val="23"/>
          <w:szCs w:val="23"/>
        </w:rPr>
      </w:pPr>
      <w:r w:rsidRPr="00D325E5">
        <w:rPr>
          <w:rFonts w:ascii="Arial" w:hAnsi="Arial" w:cs="Arial"/>
          <w:sz w:val="23"/>
          <w:szCs w:val="23"/>
        </w:rPr>
        <w:t xml:space="preserve">to apply to the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uthority if you want them to reconsider a de</w:t>
      </w:r>
      <w:r w:rsidR="00E30E7E" w:rsidRPr="00D325E5">
        <w:rPr>
          <w:rFonts w:ascii="Arial" w:hAnsi="Arial" w:cs="Arial"/>
          <w:sz w:val="23"/>
          <w:szCs w:val="23"/>
        </w:rPr>
        <w:t xml:space="preserve">cision </w:t>
      </w:r>
      <w:r w:rsidRPr="00D325E5">
        <w:rPr>
          <w:rFonts w:ascii="Arial" w:hAnsi="Arial" w:cs="Arial"/>
          <w:sz w:val="23"/>
          <w:szCs w:val="23"/>
        </w:rPr>
        <w:t xml:space="preserve">made by the </w:t>
      </w:r>
      <w:r w:rsidR="0099518E" w:rsidRPr="00D325E5">
        <w:rPr>
          <w:rFonts w:ascii="Arial" w:hAnsi="Arial" w:cs="Arial"/>
          <w:sz w:val="23"/>
          <w:szCs w:val="23"/>
        </w:rPr>
        <w:t>adjudicator</w:t>
      </w:r>
      <w:r w:rsidRPr="00D325E5">
        <w:rPr>
          <w:rFonts w:ascii="Arial" w:hAnsi="Arial" w:cs="Arial"/>
          <w:sz w:val="23"/>
          <w:szCs w:val="23"/>
        </w:rPr>
        <w:t xml:space="preserve">. </w:t>
      </w:r>
    </w:p>
    <w:p w14:paraId="105AE5C4" w14:textId="77777777" w:rsidR="00C70881" w:rsidRPr="00D325E5" w:rsidRDefault="00C70881">
      <w:pPr>
        <w:pStyle w:val="Blockquote"/>
        <w:spacing w:before="0" w:after="0"/>
        <w:ind w:left="720" w:right="720"/>
        <w:rPr>
          <w:rFonts w:ascii="Arial" w:hAnsi="Arial" w:cs="Arial"/>
          <w:sz w:val="20"/>
        </w:rPr>
      </w:pPr>
    </w:p>
    <w:p w14:paraId="0A2D44E2" w14:textId="77777777" w:rsidR="00C70881" w:rsidRPr="00D325E5" w:rsidRDefault="00C70881" w:rsidP="00E30E7E">
      <w:pPr>
        <w:pStyle w:val="Blockquote"/>
        <w:numPr>
          <w:ilvl w:val="0"/>
          <w:numId w:val="10"/>
        </w:numPr>
        <w:spacing w:before="0" w:after="0"/>
        <w:rPr>
          <w:rFonts w:ascii="Arial" w:hAnsi="Arial" w:cs="Arial"/>
          <w:b/>
          <w:sz w:val="23"/>
          <w:szCs w:val="23"/>
        </w:rPr>
      </w:pPr>
      <w:r w:rsidRPr="00D325E5">
        <w:rPr>
          <w:rFonts w:ascii="Arial" w:hAnsi="Arial" w:cs="Arial"/>
          <w:b/>
          <w:sz w:val="23"/>
          <w:szCs w:val="23"/>
        </w:rPr>
        <w:t>Member's details:</w:t>
      </w:r>
    </w:p>
    <w:p w14:paraId="05B839D1"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are the member (the person who is or was in the Scheme), or a prospective member (a person who is eligible to be a member of the Scheme), please give your details in this box. You can then go straight to box 4. </w:t>
      </w:r>
    </w:p>
    <w:p w14:paraId="078EC4BF" w14:textId="77777777" w:rsidR="00E30E7E" w:rsidRPr="00D325E5" w:rsidRDefault="00E30E7E">
      <w:pPr>
        <w:spacing w:before="0" w:after="0"/>
        <w:rPr>
          <w:rFonts w:ascii="Arial" w:hAnsi="Arial" w:cs="Arial"/>
          <w:sz w:val="20"/>
        </w:rPr>
      </w:pPr>
    </w:p>
    <w:p w14:paraId="0B1E813F" w14:textId="33C96FD8"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are the member's </w:t>
      </w:r>
      <w:r w:rsidR="001B47C5" w:rsidRPr="00D325E5">
        <w:rPr>
          <w:rFonts w:ascii="Arial" w:hAnsi="Arial" w:cs="Arial"/>
          <w:sz w:val="23"/>
          <w:szCs w:val="23"/>
        </w:rPr>
        <w:t>beneficiary</w:t>
      </w:r>
      <w:r w:rsidRPr="00D325E5">
        <w:rPr>
          <w:rFonts w:ascii="Arial" w:hAnsi="Arial" w:cs="Arial"/>
          <w:sz w:val="23"/>
          <w:szCs w:val="23"/>
        </w:rPr>
        <w:t xml:space="preserve"> (for example, their husband, </w:t>
      </w:r>
      <w:r w:rsidR="00B22692" w:rsidRPr="00D325E5">
        <w:rPr>
          <w:rFonts w:ascii="Arial" w:hAnsi="Arial" w:cs="Arial"/>
          <w:sz w:val="23"/>
          <w:szCs w:val="23"/>
        </w:rPr>
        <w:t>wife,</w:t>
      </w:r>
      <w:r w:rsidRPr="00D325E5">
        <w:rPr>
          <w:rFonts w:ascii="Arial" w:hAnsi="Arial" w:cs="Arial"/>
          <w:sz w:val="23"/>
          <w:szCs w:val="23"/>
        </w:rPr>
        <w:t xml:space="preserve"> or child), please give the member's details in this section, and then go to box 2. </w:t>
      </w:r>
    </w:p>
    <w:p w14:paraId="2C5107A8" w14:textId="77777777" w:rsidR="00C70881" w:rsidRPr="00D325E5" w:rsidRDefault="00C70881">
      <w:pPr>
        <w:spacing w:before="0" w:after="0"/>
        <w:rPr>
          <w:rFonts w:ascii="Arial" w:hAnsi="Arial" w:cs="Arial"/>
          <w:sz w:val="20"/>
        </w:rPr>
      </w:pPr>
    </w:p>
    <w:p w14:paraId="3B9F9398"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are representing the person with the complaint, please give the member's details in this section, and then go to box </w:t>
      </w:r>
      <w:r w:rsidR="00A95C65" w:rsidRPr="00D325E5">
        <w:rPr>
          <w:rFonts w:ascii="Arial" w:hAnsi="Arial" w:cs="Arial"/>
          <w:sz w:val="23"/>
          <w:szCs w:val="23"/>
        </w:rPr>
        <w:t>3</w:t>
      </w:r>
      <w:r w:rsidRPr="00D325E5">
        <w:rPr>
          <w:rFonts w:ascii="Arial" w:hAnsi="Arial" w:cs="Arial"/>
          <w:sz w:val="23"/>
          <w:szCs w:val="23"/>
        </w:rPr>
        <w:t xml:space="preserve">. </w:t>
      </w:r>
    </w:p>
    <w:p w14:paraId="73EE06B5" w14:textId="77777777" w:rsidR="00E30E7E" w:rsidRPr="00D325E5" w:rsidRDefault="00E30E7E">
      <w:pPr>
        <w:spacing w:before="0" w:after="0"/>
        <w:rPr>
          <w:rFonts w:ascii="Arial" w:hAnsi="Arial" w:cs="Arial"/>
          <w:sz w:val="20"/>
        </w:rPr>
      </w:pPr>
    </w:p>
    <w:p w14:paraId="0D843B74" w14:textId="77777777" w:rsidR="00E30E7E" w:rsidRPr="00D325E5" w:rsidRDefault="00E30E7E" w:rsidP="00E30E7E">
      <w:pPr>
        <w:spacing w:before="0" w:after="0"/>
        <w:rPr>
          <w:rFonts w:ascii="Arial" w:hAnsi="Arial" w:cs="Arial"/>
          <w:b/>
          <w:sz w:val="23"/>
          <w:szCs w:val="23"/>
        </w:rPr>
      </w:pPr>
      <w:r w:rsidRPr="00D325E5">
        <w:rPr>
          <w:rFonts w:ascii="Arial" w:hAnsi="Arial" w:cs="Arial"/>
          <w:b/>
          <w:sz w:val="23"/>
          <w:szCs w:val="23"/>
        </w:rPr>
        <w:t>Please write clearly in ink, and use capital letters in boxes 1, 2</w:t>
      </w:r>
      <w:r w:rsidR="00B42347" w:rsidRPr="00D325E5">
        <w:rPr>
          <w:rFonts w:ascii="Arial" w:hAnsi="Arial" w:cs="Arial"/>
          <w:b/>
          <w:sz w:val="23"/>
          <w:szCs w:val="23"/>
        </w:rPr>
        <w:t xml:space="preserve">, </w:t>
      </w:r>
      <w:r w:rsidRPr="00D325E5">
        <w:rPr>
          <w:rFonts w:ascii="Arial" w:hAnsi="Arial" w:cs="Arial"/>
          <w:b/>
          <w:sz w:val="23"/>
          <w:szCs w:val="23"/>
        </w:rPr>
        <w:t>3</w:t>
      </w:r>
      <w:r w:rsidR="00B42347" w:rsidRPr="00D325E5">
        <w:rPr>
          <w:rFonts w:ascii="Arial" w:hAnsi="Arial" w:cs="Arial"/>
          <w:b/>
          <w:sz w:val="23"/>
          <w:szCs w:val="23"/>
        </w:rPr>
        <w:t xml:space="preserve"> and 4</w:t>
      </w:r>
      <w:r w:rsidRPr="00D325E5">
        <w:rPr>
          <w:rFonts w:ascii="Arial" w:hAnsi="Arial" w:cs="Arial"/>
          <w:b/>
          <w:sz w:val="23"/>
          <w:szCs w:val="23"/>
        </w:rPr>
        <w:t>.</w:t>
      </w:r>
    </w:p>
    <w:tbl>
      <w:tblPr>
        <w:tblStyle w:val="TableTheme"/>
        <w:tblW w:w="0" w:type="auto"/>
        <w:tblLayout w:type="fixed"/>
        <w:tblLook w:val="0020" w:firstRow="1" w:lastRow="0" w:firstColumn="0" w:lastColumn="0" w:noHBand="0" w:noVBand="0"/>
      </w:tblPr>
      <w:tblGrid>
        <w:gridCol w:w="3150"/>
        <w:gridCol w:w="6348"/>
      </w:tblGrid>
      <w:tr w:rsidR="00C70881" w:rsidRPr="00D325E5" w14:paraId="30A5BA94" w14:textId="77777777" w:rsidTr="008B4D37">
        <w:tc>
          <w:tcPr>
            <w:tcW w:w="3150" w:type="dxa"/>
          </w:tcPr>
          <w:p w14:paraId="24E9819F" w14:textId="77777777" w:rsidR="00C70881" w:rsidRPr="00D325E5" w:rsidRDefault="00C708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3"/>
                <w:szCs w:val="23"/>
              </w:rPr>
            </w:pPr>
            <w:r w:rsidRPr="00D325E5">
              <w:rPr>
                <w:rFonts w:ascii="Arial" w:hAnsi="Arial" w:cs="Arial"/>
                <w:sz w:val="23"/>
                <w:szCs w:val="23"/>
              </w:rPr>
              <w:t>Full Name</w:t>
            </w:r>
          </w:p>
        </w:tc>
        <w:tc>
          <w:tcPr>
            <w:tcW w:w="6348" w:type="dxa"/>
          </w:tcPr>
          <w:p w14:paraId="2D1E783F" w14:textId="77777777" w:rsidR="00C70881" w:rsidRPr="00D325E5" w:rsidRDefault="00E30E7E">
            <w:pPr>
              <w:spacing w:before="0" w:after="0"/>
              <w:rPr>
                <w:rFonts w:ascii="Arial" w:hAnsi="Arial" w:cs="Arial"/>
                <w:sz w:val="23"/>
                <w:szCs w:val="23"/>
              </w:rPr>
            </w:pPr>
            <w:r w:rsidRPr="00D325E5">
              <w:rPr>
                <w:rFonts w:ascii="Arial" w:hAnsi="Arial" w:cs="Arial"/>
                <w:sz w:val="23"/>
                <w:szCs w:val="23"/>
              </w:rPr>
              <w:t>Mr/Mrs/Miss/</w:t>
            </w:r>
            <w:r w:rsidR="002A67B6" w:rsidRPr="00D325E5">
              <w:rPr>
                <w:rFonts w:ascii="Arial" w:hAnsi="Arial" w:cs="Arial"/>
                <w:sz w:val="23"/>
                <w:szCs w:val="23"/>
              </w:rPr>
              <w:t>Other (please specify)</w:t>
            </w:r>
          </w:p>
          <w:p w14:paraId="04F7C74E" w14:textId="77777777" w:rsidR="00C70881" w:rsidRPr="00D325E5" w:rsidRDefault="00C70881">
            <w:pPr>
              <w:spacing w:before="0" w:after="0"/>
              <w:rPr>
                <w:rFonts w:ascii="Arial" w:hAnsi="Arial" w:cs="Arial"/>
                <w:sz w:val="23"/>
                <w:szCs w:val="23"/>
              </w:rPr>
            </w:pPr>
          </w:p>
        </w:tc>
      </w:tr>
      <w:tr w:rsidR="00C70881" w:rsidRPr="00D325E5" w14:paraId="061A5CB4" w14:textId="77777777" w:rsidTr="008B4D37">
        <w:trPr>
          <w:trHeight w:val="825"/>
        </w:trPr>
        <w:tc>
          <w:tcPr>
            <w:tcW w:w="3150" w:type="dxa"/>
          </w:tcPr>
          <w:p w14:paraId="60F37EEE" w14:textId="77777777" w:rsidR="00C70881" w:rsidRPr="00D325E5" w:rsidRDefault="00E30E7E" w:rsidP="00F242EC">
            <w:pPr>
              <w:spacing w:before="0" w:after="0"/>
              <w:rPr>
                <w:rFonts w:ascii="Arial" w:hAnsi="Arial" w:cs="Arial"/>
                <w:sz w:val="23"/>
                <w:szCs w:val="23"/>
              </w:rPr>
            </w:pPr>
            <w:r w:rsidRPr="00D325E5">
              <w:rPr>
                <w:rFonts w:ascii="Arial" w:hAnsi="Arial" w:cs="Arial"/>
                <w:sz w:val="23"/>
                <w:szCs w:val="23"/>
              </w:rPr>
              <w:t xml:space="preserve">Postal </w:t>
            </w:r>
            <w:r w:rsidR="00C70881" w:rsidRPr="00D325E5">
              <w:rPr>
                <w:rFonts w:ascii="Arial" w:hAnsi="Arial" w:cs="Arial"/>
                <w:sz w:val="23"/>
                <w:szCs w:val="23"/>
              </w:rPr>
              <w:t xml:space="preserve">Address </w:t>
            </w:r>
            <w:r w:rsidR="00E31D0C" w:rsidRPr="00441F27">
              <w:rPr>
                <w:rFonts w:ascii="Arial" w:hAnsi="Arial" w:cs="Arial"/>
                <w:sz w:val="23"/>
                <w:szCs w:val="23"/>
              </w:rPr>
              <w:t>including post code</w:t>
            </w:r>
            <w:r w:rsidR="00C70881" w:rsidRPr="00D325E5">
              <w:rPr>
                <w:rFonts w:ascii="Arial" w:hAnsi="Arial" w:cs="Arial"/>
                <w:sz w:val="23"/>
                <w:szCs w:val="23"/>
              </w:rPr>
              <w:t> </w:t>
            </w:r>
          </w:p>
        </w:tc>
        <w:tc>
          <w:tcPr>
            <w:tcW w:w="6348" w:type="dxa"/>
          </w:tcPr>
          <w:p w14:paraId="78594F04" w14:textId="77777777" w:rsidR="00C70881" w:rsidRPr="00D325E5" w:rsidRDefault="00C70881">
            <w:pPr>
              <w:spacing w:before="0" w:after="0"/>
              <w:rPr>
                <w:rFonts w:ascii="Arial" w:hAnsi="Arial" w:cs="Arial"/>
                <w:sz w:val="23"/>
                <w:szCs w:val="23"/>
              </w:rPr>
            </w:pPr>
          </w:p>
          <w:p w14:paraId="15395580" w14:textId="77777777" w:rsidR="00C70881" w:rsidRPr="00D325E5" w:rsidRDefault="00C70881">
            <w:pPr>
              <w:spacing w:before="0" w:after="0"/>
              <w:rPr>
                <w:rFonts w:ascii="Arial" w:hAnsi="Arial" w:cs="Arial"/>
                <w:sz w:val="23"/>
                <w:szCs w:val="23"/>
              </w:rPr>
            </w:pPr>
          </w:p>
          <w:p w14:paraId="5391CB84" w14:textId="77777777" w:rsidR="00F242EC" w:rsidRPr="00D325E5" w:rsidRDefault="00F242EC">
            <w:pPr>
              <w:spacing w:before="0" w:after="0"/>
              <w:rPr>
                <w:rFonts w:ascii="Arial" w:hAnsi="Arial" w:cs="Arial"/>
                <w:sz w:val="23"/>
                <w:szCs w:val="23"/>
              </w:rPr>
            </w:pPr>
          </w:p>
          <w:p w14:paraId="1B3973C0" w14:textId="77777777" w:rsidR="00C70881" w:rsidRPr="00D325E5" w:rsidRDefault="00C70881">
            <w:pPr>
              <w:spacing w:before="0" w:after="0"/>
              <w:rPr>
                <w:rFonts w:ascii="Arial" w:hAnsi="Arial" w:cs="Arial"/>
                <w:sz w:val="23"/>
                <w:szCs w:val="23"/>
              </w:rPr>
            </w:pPr>
          </w:p>
        </w:tc>
      </w:tr>
      <w:tr w:rsidR="00C70881" w:rsidRPr="00D325E5" w14:paraId="1699C445" w14:textId="77777777" w:rsidTr="008B4D37">
        <w:tc>
          <w:tcPr>
            <w:tcW w:w="3150" w:type="dxa"/>
          </w:tcPr>
          <w:p w14:paraId="3C631199" w14:textId="77777777" w:rsidR="00C70881" w:rsidRPr="00D325E5" w:rsidRDefault="005413AD">
            <w:pPr>
              <w:spacing w:before="0" w:after="0"/>
              <w:rPr>
                <w:rFonts w:ascii="Arial" w:hAnsi="Arial" w:cs="Arial"/>
                <w:sz w:val="23"/>
                <w:szCs w:val="23"/>
              </w:rPr>
            </w:pPr>
            <w:r w:rsidRPr="00D325E5">
              <w:rPr>
                <w:rFonts w:ascii="Arial" w:hAnsi="Arial" w:cs="Arial"/>
                <w:sz w:val="23"/>
                <w:szCs w:val="23"/>
              </w:rPr>
              <w:t>Telephone Number</w:t>
            </w:r>
          </w:p>
        </w:tc>
        <w:tc>
          <w:tcPr>
            <w:tcW w:w="6348" w:type="dxa"/>
          </w:tcPr>
          <w:p w14:paraId="3FA6FADD" w14:textId="77777777" w:rsidR="00C70881" w:rsidRPr="00D325E5" w:rsidRDefault="00C70881">
            <w:pPr>
              <w:spacing w:before="0" w:after="0"/>
              <w:rPr>
                <w:rFonts w:ascii="Arial" w:hAnsi="Arial" w:cs="Arial"/>
                <w:sz w:val="23"/>
                <w:szCs w:val="23"/>
              </w:rPr>
            </w:pPr>
            <w:r w:rsidRPr="00441F27">
              <w:rPr>
                <w:rFonts w:ascii="Arial" w:hAnsi="Arial" w:cs="Arial"/>
                <w:sz w:val="23"/>
                <w:szCs w:val="23"/>
              </w:rPr>
              <w:t> </w:t>
            </w:r>
          </w:p>
          <w:p w14:paraId="03F2D9CA" w14:textId="77777777" w:rsidR="00C70881" w:rsidRPr="00D325E5" w:rsidRDefault="00C70881">
            <w:pPr>
              <w:spacing w:before="0" w:after="0"/>
              <w:rPr>
                <w:rFonts w:ascii="Arial" w:hAnsi="Arial" w:cs="Arial"/>
                <w:sz w:val="23"/>
                <w:szCs w:val="23"/>
              </w:rPr>
            </w:pPr>
          </w:p>
        </w:tc>
      </w:tr>
      <w:tr w:rsidR="005413AD" w:rsidRPr="00D325E5" w14:paraId="6ECD3413" w14:textId="77777777" w:rsidTr="008B4D37">
        <w:tc>
          <w:tcPr>
            <w:tcW w:w="3150" w:type="dxa"/>
          </w:tcPr>
          <w:p w14:paraId="240B5326" w14:textId="77777777" w:rsidR="005413AD" w:rsidRPr="00D325E5" w:rsidRDefault="005413AD">
            <w:pPr>
              <w:spacing w:before="0" w:after="0"/>
              <w:rPr>
                <w:rFonts w:ascii="Arial" w:hAnsi="Arial" w:cs="Arial"/>
                <w:sz w:val="23"/>
                <w:szCs w:val="23"/>
              </w:rPr>
            </w:pPr>
            <w:r w:rsidRPr="00D325E5">
              <w:rPr>
                <w:rFonts w:ascii="Arial" w:hAnsi="Arial" w:cs="Arial"/>
                <w:sz w:val="23"/>
                <w:szCs w:val="23"/>
              </w:rPr>
              <w:t>Date of Birth</w:t>
            </w:r>
          </w:p>
          <w:p w14:paraId="6181A89A" w14:textId="77777777" w:rsidR="005413AD" w:rsidRPr="00441F27" w:rsidRDefault="005413AD">
            <w:pPr>
              <w:spacing w:before="0" w:after="0"/>
              <w:rPr>
                <w:rFonts w:ascii="Arial" w:hAnsi="Arial" w:cs="Arial"/>
                <w:sz w:val="23"/>
                <w:szCs w:val="23"/>
              </w:rPr>
            </w:pPr>
          </w:p>
        </w:tc>
        <w:tc>
          <w:tcPr>
            <w:tcW w:w="6348" w:type="dxa"/>
          </w:tcPr>
          <w:p w14:paraId="462E06F1" w14:textId="77777777" w:rsidR="005413AD" w:rsidRPr="00D325E5" w:rsidRDefault="005413AD">
            <w:pPr>
              <w:spacing w:before="0" w:after="0"/>
              <w:rPr>
                <w:rFonts w:ascii="Arial" w:hAnsi="Arial" w:cs="Arial"/>
                <w:sz w:val="23"/>
                <w:szCs w:val="23"/>
              </w:rPr>
            </w:pPr>
          </w:p>
        </w:tc>
      </w:tr>
      <w:tr w:rsidR="00C70881" w:rsidRPr="00D325E5" w14:paraId="4E0CC971" w14:textId="77777777" w:rsidTr="008B4D37">
        <w:tc>
          <w:tcPr>
            <w:tcW w:w="3150" w:type="dxa"/>
          </w:tcPr>
          <w:p w14:paraId="5153A5A7"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Employer</w:t>
            </w:r>
          </w:p>
        </w:tc>
        <w:tc>
          <w:tcPr>
            <w:tcW w:w="6348" w:type="dxa"/>
          </w:tcPr>
          <w:p w14:paraId="1106CF1D" w14:textId="77777777" w:rsidR="00C70881" w:rsidRPr="00D325E5" w:rsidRDefault="00C70881">
            <w:pPr>
              <w:spacing w:before="0" w:after="0"/>
              <w:rPr>
                <w:rFonts w:ascii="Arial" w:hAnsi="Arial" w:cs="Arial"/>
                <w:sz w:val="23"/>
                <w:szCs w:val="23"/>
              </w:rPr>
            </w:pPr>
            <w:r w:rsidRPr="00441F27">
              <w:rPr>
                <w:rFonts w:ascii="Arial" w:hAnsi="Arial" w:cs="Arial"/>
                <w:sz w:val="23"/>
                <w:szCs w:val="23"/>
              </w:rPr>
              <w:t> </w:t>
            </w:r>
          </w:p>
          <w:p w14:paraId="4D443E09" w14:textId="77777777" w:rsidR="00C70881" w:rsidRPr="00D325E5" w:rsidRDefault="00C70881">
            <w:pPr>
              <w:spacing w:before="0" w:after="0"/>
              <w:rPr>
                <w:rFonts w:ascii="Arial" w:hAnsi="Arial" w:cs="Arial"/>
                <w:sz w:val="23"/>
                <w:szCs w:val="23"/>
              </w:rPr>
            </w:pPr>
          </w:p>
        </w:tc>
      </w:tr>
      <w:tr w:rsidR="00C70881" w:rsidRPr="00D325E5" w14:paraId="6DA918FF" w14:textId="77777777" w:rsidTr="008B4D37">
        <w:tc>
          <w:tcPr>
            <w:tcW w:w="3150" w:type="dxa"/>
          </w:tcPr>
          <w:p w14:paraId="5B98DCA6"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National insurance number</w:t>
            </w:r>
          </w:p>
        </w:tc>
        <w:tc>
          <w:tcPr>
            <w:tcW w:w="6348" w:type="dxa"/>
          </w:tcPr>
          <w:p w14:paraId="1255BC07" w14:textId="77777777" w:rsidR="00C70881" w:rsidRPr="00D325E5" w:rsidRDefault="00C70881">
            <w:pPr>
              <w:spacing w:before="0" w:after="0"/>
              <w:rPr>
                <w:rFonts w:ascii="Arial" w:hAnsi="Arial" w:cs="Arial"/>
                <w:sz w:val="23"/>
                <w:szCs w:val="23"/>
              </w:rPr>
            </w:pPr>
            <w:r w:rsidRPr="00441F27">
              <w:rPr>
                <w:rFonts w:ascii="Arial" w:hAnsi="Arial" w:cs="Arial"/>
                <w:sz w:val="23"/>
                <w:szCs w:val="23"/>
              </w:rPr>
              <w:t> </w:t>
            </w:r>
          </w:p>
          <w:p w14:paraId="7E1B0559" w14:textId="77777777" w:rsidR="00C70881" w:rsidRPr="00D325E5" w:rsidRDefault="00C70881">
            <w:pPr>
              <w:spacing w:before="0" w:after="0"/>
              <w:rPr>
                <w:rFonts w:ascii="Arial" w:hAnsi="Arial" w:cs="Arial"/>
                <w:sz w:val="23"/>
                <w:szCs w:val="23"/>
              </w:rPr>
            </w:pPr>
          </w:p>
        </w:tc>
      </w:tr>
    </w:tbl>
    <w:p w14:paraId="0B30DD9C" w14:textId="77777777" w:rsidR="00C70881" w:rsidRPr="00D325E5" w:rsidRDefault="00C70881">
      <w:pPr>
        <w:spacing w:before="0" w:after="0"/>
        <w:rPr>
          <w:rFonts w:ascii="Arial" w:hAnsi="Arial" w:cs="Arial"/>
          <w:sz w:val="23"/>
          <w:szCs w:val="23"/>
        </w:rPr>
      </w:pPr>
    </w:p>
    <w:p w14:paraId="6CB25D98" w14:textId="77777777" w:rsidR="00C70881" w:rsidRPr="00D325E5" w:rsidRDefault="001B47C5" w:rsidP="00E30E7E">
      <w:pPr>
        <w:pStyle w:val="ListParagraph"/>
        <w:numPr>
          <w:ilvl w:val="0"/>
          <w:numId w:val="10"/>
        </w:numPr>
        <w:spacing w:before="0" w:after="0"/>
        <w:rPr>
          <w:rFonts w:ascii="Arial" w:hAnsi="Arial" w:cs="Arial"/>
          <w:b/>
          <w:sz w:val="23"/>
          <w:szCs w:val="23"/>
        </w:rPr>
      </w:pPr>
      <w:r w:rsidRPr="00441F27">
        <w:rPr>
          <w:rFonts w:ascii="Arial" w:hAnsi="Arial" w:cs="Arial"/>
          <w:b/>
          <w:sz w:val="23"/>
          <w:szCs w:val="23"/>
        </w:rPr>
        <w:t>Beneficiary</w:t>
      </w:r>
      <w:r w:rsidR="00C70881" w:rsidRPr="00D325E5">
        <w:rPr>
          <w:rFonts w:ascii="Arial" w:hAnsi="Arial" w:cs="Arial"/>
          <w:b/>
          <w:sz w:val="23"/>
          <w:szCs w:val="23"/>
        </w:rPr>
        <w:t>'s details</w:t>
      </w:r>
      <w:r w:rsidR="003742EA" w:rsidRPr="00D325E5">
        <w:rPr>
          <w:rFonts w:ascii="Arial" w:hAnsi="Arial" w:cs="Arial"/>
          <w:b/>
          <w:sz w:val="23"/>
          <w:szCs w:val="23"/>
        </w:rPr>
        <w:t>:</w:t>
      </w:r>
    </w:p>
    <w:p w14:paraId="11BD8BB4"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are the member's </w:t>
      </w:r>
      <w:r w:rsidR="001B47C5" w:rsidRPr="00D325E5">
        <w:rPr>
          <w:rFonts w:ascii="Arial" w:hAnsi="Arial" w:cs="Arial"/>
          <w:sz w:val="23"/>
          <w:szCs w:val="23"/>
        </w:rPr>
        <w:t>beneficiary</w:t>
      </w:r>
      <w:r w:rsidRPr="00D325E5">
        <w:rPr>
          <w:rFonts w:ascii="Arial" w:hAnsi="Arial" w:cs="Arial"/>
          <w:sz w:val="23"/>
          <w:szCs w:val="23"/>
        </w:rPr>
        <w:t xml:space="preserve"> and the complaint is about a benefit for you, please give </w:t>
      </w:r>
      <w:r w:rsidRPr="00D325E5">
        <w:rPr>
          <w:rFonts w:ascii="Arial" w:hAnsi="Arial" w:cs="Arial"/>
          <w:b/>
          <w:sz w:val="23"/>
          <w:szCs w:val="23"/>
        </w:rPr>
        <w:t xml:space="preserve">your </w:t>
      </w:r>
      <w:r w:rsidRPr="00D325E5">
        <w:rPr>
          <w:rFonts w:ascii="Arial" w:hAnsi="Arial" w:cs="Arial"/>
          <w:sz w:val="23"/>
          <w:szCs w:val="23"/>
        </w:rPr>
        <w:t>details in this box and then go to box 4.</w:t>
      </w:r>
    </w:p>
    <w:p w14:paraId="2FA5390E" w14:textId="77777777" w:rsidR="00C70881" w:rsidRPr="00D325E5" w:rsidRDefault="00C70881">
      <w:pPr>
        <w:spacing w:before="0" w:after="0"/>
        <w:rPr>
          <w:rFonts w:ascii="Arial" w:hAnsi="Arial" w:cs="Arial"/>
          <w:sz w:val="23"/>
          <w:szCs w:val="23"/>
        </w:rPr>
      </w:pPr>
    </w:p>
    <w:p w14:paraId="708A9E8E"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the complaint is about a benefit for a </w:t>
      </w:r>
      <w:r w:rsidR="001B47C5" w:rsidRPr="00D325E5">
        <w:rPr>
          <w:rFonts w:ascii="Arial" w:hAnsi="Arial" w:cs="Arial"/>
          <w:sz w:val="23"/>
          <w:szCs w:val="23"/>
        </w:rPr>
        <w:t>beneficiary</w:t>
      </w:r>
      <w:r w:rsidRPr="00D325E5">
        <w:rPr>
          <w:rFonts w:ascii="Arial" w:hAnsi="Arial" w:cs="Arial"/>
          <w:sz w:val="23"/>
          <w:szCs w:val="23"/>
        </w:rPr>
        <w:t xml:space="preserve"> and you are the </w:t>
      </w:r>
      <w:r w:rsidR="001B47C5" w:rsidRPr="00D325E5">
        <w:rPr>
          <w:rFonts w:ascii="Arial" w:hAnsi="Arial" w:cs="Arial"/>
          <w:sz w:val="23"/>
          <w:szCs w:val="23"/>
        </w:rPr>
        <w:t>beneficiary</w:t>
      </w:r>
      <w:r w:rsidRPr="00D325E5">
        <w:rPr>
          <w:rFonts w:ascii="Arial" w:hAnsi="Arial" w:cs="Arial"/>
          <w:sz w:val="23"/>
          <w:szCs w:val="23"/>
        </w:rPr>
        <w:t xml:space="preserve">'s representative, please give the </w:t>
      </w:r>
      <w:r w:rsidR="001B47C5" w:rsidRPr="00D325E5">
        <w:rPr>
          <w:rFonts w:ascii="Arial" w:hAnsi="Arial" w:cs="Arial"/>
          <w:sz w:val="23"/>
          <w:szCs w:val="23"/>
        </w:rPr>
        <w:t>beneficiary</w:t>
      </w:r>
      <w:r w:rsidRPr="00D325E5">
        <w:rPr>
          <w:rFonts w:ascii="Arial" w:hAnsi="Arial" w:cs="Arial"/>
          <w:sz w:val="23"/>
          <w:szCs w:val="23"/>
        </w:rPr>
        <w:t>'s details in this box and then go to box 3.</w:t>
      </w:r>
    </w:p>
    <w:p w14:paraId="10F1B0F0" w14:textId="77777777" w:rsidR="00C70881" w:rsidRPr="00D325E5" w:rsidRDefault="00C70881">
      <w:pPr>
        <w:spacing w:before="0" w:after="0"/>
        <w:rPr>
          <w:rFonts w:ascii="Arial" w:hAnsi="Arial" w:cs="Arial"/>
          <w:sz w:val="23"/>
          <w:szCs w:val="23"/>
        </w:rPr>
      </w:pPr>
    </w:p>
    <w:tbl>
      <w:tblPr>
        <w:tblStyle w:val="TableTheme"/>
        <w:tblW w:w="0" w:type="auto"/>
        <w:tblLayout w:type="fixed"/>
        <w:tblLook w:val="0020" w:firstRow="1" w:lastRow="0" w:firstColumn="0" w:lastColumn="0" w:noHBand="0" w:noVBand="0"/>
      </w:tblPr>
      <w:tblGrid>
        <w:gridCol w:w="3119"/>
        <w:gridCol w:w="6379"/>
      </w:tblGrid>
      <w:tr w:rsidR="00C70881" w:rsidRPr="00D325E5" w14:paraId="5A7F1C50" w14:textId="77777777" w:rsidTr="008B4D37">
        <w:tc>
          <w:tcPr>
            <w:tcW w:w="3119" w:type="dxa"/>
          </w:tcPr>
          <w:p w14:paraId="231DAAB3" w14:textId="77777777" w:rsidR="00C70881" w:rsidRPr="00D325E5" w:rsidRDefault="00C708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3"/>
                <w:szCs w:val="23"/>
              </w:rPr>
            </w:pPr>
            <w:r w:rsidRPr="00D325E5">
              <w:rPr>
                <w:rFonts w:ascii="Arial" w:hAnsi="Arial" w:cs="Arial"/>
                <w:sz w:val="23"/>
                <w:szCs w:val="23"/>
              </w:rPr>
              <w:t>Full Name</w:t>
            </w:r>
          </w:p>
        </w:tc>
        <w:tc>
          <w:tcPr>
            <w:tcW w:w="6379" w:type="dxa"/>
          </w:tcPr>
          <w:p w14:paraId="442A61C1" w14:textId="77777777" w:rsidR="00C70881" w:rsidRPr="00D325E5" w:rsidRDefault="00E30E7E" w:rsidP="002A67B6">
            <w:pPr>
              <w:spacing w:before="0" w:after="0"/>
              <w:rPr>
                <w:rFonts w:ascii="Arial" w:hAnsi="Arial" w:cs="Arial"/>
                <w:sz w:val="23"/>
                <w:szCs w:val="23"/>
              </w:rPr>
            </w:pPr>
            <w:r w:rsidRPr="00D325E5">
              <w:rPr>
                <w:rFonts w:ascii="Arial" w:hAnsi="Arial" w:cs="Arial"/>
                <w:sz w:val="23"/>
                <w:szCs w:val="23"/>
              </w:rPr>
              <w:t>Mr/Mrs/Miss/</w:t>
            </w:r>
            <w:r w:rsidR="002A67B6" w:rsidRPr="00D325E5">
              <w:rPr>
                <w:rFonts w:ascii="Arial" w:hAnsi="Arial" w:cs="Arial"/>
                <w:sz w:val="23"/>
                <w:szCs w:val="23"/>
              </w:rPr>
              <w:t>other (please specify)</w:t>
            </w:r>
          </w:p>
          <w:p w14:paraId="28F502F4" w14:textId="77777777" w:rsidR="002A67B6" w:rsidRPr="00D325E5" w:rsidRDefault="002A67B6" w:rsidP="002A67B6">
            <w:pPr>
              <w:spacing w:before="0" w:after="0"/>
              <w:rPr>
                <w:rFonts w:ascii="Arial" w:hAnsi="Arial" w:cs="Arial"/>
                <w:sz w:val="23"/>
                <w:szCs w:val="23"/>
              </w:rPr>
            </w:pPr>
          </w:p>
        </w:tc>
      </w:tr>
      <w:tr w:rsidR="00C70881" w:rsidRPr="00D325E5" w14:paraId="36ED71F2" w14:textId="77777777" w:rsidTr="008B4D37">
        <w:trPr>
          <w:trHeight w:val="540"/>
        </w:trPr>
        <w:tc>
          <w:tcPr>
            <w:tcW w:w="3119" w:type="dxa"/>
          </w:tcPr>
          <w:p w14:paraId="3728E6AA" w14:textId="77777777" w:rsidR="00C70881" w:rsidRDefault="00E30E7E">
            <w:pPr>
              <w:spacing w:before="0" w:after="0"/>
              <w:rPr>
                <w:rFonts w:ascii="Arial" w:hAnsi="Arial" w:cs="Arial"/>
                <w:sz w:val="23"/>
                <w:szCs w:val="23"/>
              </w:rPr>
            </w:pPr>
            <w:r w:rsidRPr="00D325E5">
              <w:rPr>
                <w:rFonts w:ascii="Arial" w:hAnsi="Arial" w:cs="Arial"/>
                <w:sz w:val="23"/>
                <w:szCs w:val="23"/>
              </w:rPr>
              <w:t xml:space="preserve">Postal </w:t>
            </w:r>
            <w:r w:rsidR="00C70881" w:rsidRPr="00D325E5">
              <w:rPr>
                <w:rFonts w:ascii="Arial" w:hAnsi="Arial" w:cs="Arial"/>
                <w:sz w:val="23"/>
                <w:szCs w:val="23"/>
              </w:rPr>
              <w:t>Address</w:t>
            </w:r>
            <w:r w:rsidR="00E31D0C" w:rsidRPr="00441F27">
              <w:rPr>
                <w:rFonts w:ascii="Arial" w:hAnsi="Arial" w:cs="Arial"/>
                <w:sz w:val="23"/>
                <w:szCs w:val="23"/>
              </w:rPr>
              <w:t xml:space="preserve"> including post code</w:t>
            </w:r>
          </w:p>
          <w:p w14:paraId="4094DB8D" w14:textId="77777777" w:rsidR="00541E53" w:rsidRDefault="00541E53">
            <w:pPr>
              <w:spacing w:before="0" w:after="0"/>
              <w:rPr>
                <w:rFonts w:ascii="Arial" w:hAnsi="Arial" w:cs="Arial"/>
                <w:sz w:val="23"/>
                <w:szCs w:val="23"/>
              </w:rPr>
            </w:pPr>
          </w:p>
          <w:p w14:paraId="596E0273" w14:textId="3725CF77" w:rsidR="00541E53" w:rsidRPr="00D325E5" w:rsidRDefault="00541E53">
            <w:pPr>
              <w:spacing w:before="0" w:after="0"/>
              <w:rPr>
                <w:rFonts w:ascii="Arial" w:hAnsi="Arial" w:cs="Arial"/>
                <w:sz w:val="23"/>
                <w:szCs w:val="23"/>
              </w:rPr>
            </w:pPr>
          </w:p>
        </w:tc>
        <w:tc>
          <w:tcPr>
            <w:tcW w:w="6379" w:type="dxa"/>
          </w:tcPr>
          <w:p w14:paraId="6C60EA5D" w14:textId="77777777" w:rsidR="00C70881" w:rsidRPr="00D325E5" w:rsidRDefault="00C70881">
            <w:pPr>
              <w:spacing w:before="0" w:after="0"/>
              <w:rPr>
                <w:rFonts w:ascii="Arial" w:hAnsi="Arial" w:cs="Arial"/>
                <w:sz w:val="23"/>
                <w:szCs w:val="23"/>
              </w:rPr>
            </w:pPr>
          </w:p>
          <w:p w14:paraId="5D0BE3E6" w14:textId="77777777" w:rsidR="00F242EC" w:rsidRPr="00D325E5" w:rsidRDefault="00F242EC">
            <w:pPr>
              <w:spacing w:before="0" w:after="0"/>
              <w:rPr>
                <w:rFonts w:ascii="Arial" w:hAnsi="Arial" w:cs="Arial"/>
                <w:sz w:val="23"/>
                <w:szCs w:val="23"/>
              </w:rPr>
            </w:pPr>
          </w:p>
          <w:p w14:paraId="2C32E0F9" w14:textId="77777777" w:rsidR="00C70881" w:rsidRPr="00D325E5" w:rsidRDefault="00C70881">
            <w:pPr>
              <w:spacing w:before="0" w:after="0"/>
              <w:rPr>
                <w:rFonts w:ascii="Arial" w:hAnsi="Arial" w:cs="Arial"/>
                <w:sz w:val="23"/>
                <w:szCs w:val="23"/>
              </w:rPr>
            </w:pPr>
          </w:p>
        </w:tc>
      </w:tr>
      <w:tr w:rsidR="00C70881" w:rsidRPr="00D325E5" w14:paraId="30355FD3" w14:textId="77777777" w:rsidTr="008B4D37">
        <w:tc>
          <w:tcPr>
            <w:tcW w:w="3119" w:type="dxa"/>
          </w:tcPr>
          <w:p w14:paraId="4E392150"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Date of Birth</w:t>
            </w:r>
          </w:p>
        </w:tc>
        <w:tc>
          <w:tcPr>
            <w:tcW w:w="6379" w:type="dxa"/>
          </w:tcPr>
          <w:p w14:paraId="00BFD016" w14:textId="77777777" w:rsidR="00C70881" w:rsidRPr="00D325E5" w:rsidRDefault="00C70881">
            <w:pPr>
              <w:spacing w:before="0" w:after="0"/>
              <w:rPr>
                <w:rFonts w:ascii="Arial" w:hAnsi="Arial" w:cs="Arial"/>
                <w:sz w:val="23"/>
                <w:szCs w:val="23"/>
              </w:rPr>
            </w:pPr>
            <w:r w:rsidRPr="00441F27">
              <w:rPr>
                <w:rFonts w:ascii="Arial" w:hAnsi="Arial" w:cs="Arial"/>
                <w:sz w:val="23"/>
                <w:szCs w:val="23"/>
              </w:rPr>
              <w:t> </w:t>
            </w:r>
          </w:p>
          <w:p w14:paraId="599E7D2F" w14:textId="77777777" w:rsidR="00C70881" w:rsidRPr="00D325E5" w:rsidRDefault="00C70881">
            <w:pPr>
              <w:spacing w:before="0" w:after="0"/>
              <w:rPr>
                <w:rFonts w:ascii="Arial" w:hAnsi="Arial" w:cs="Arial"/>
                <w:sz w:val="23"/>
                <w:szCs w:val="23"/>
              </w:rPr>
            </w:pPr>
          </w:p>
        </w:tc>
      </w:tr>
      <w:tr w:rsidR="00C70881" w:rsidRPr="00D325E5" w14:paraId="393710F3" w14:textId="77777777" w:rsidTr="008B4D37">
        <w:tc>
          <w:tcPr>
            <w:tcW w:w="3119" w:type="dxa"/>
          </w:tcPr>
          <w:p w14:paraId="0AA9E83D"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lastRenderedPageBreak/>
              <w:t>Relationship to member</w:t>
            </w:r>
          </w:p>
        </w:tc>
        <w:tc>
          <w:tcPr>
            <w:tcW w:w="6379" w:type="dxa"/>
          </w:tcPr>
          <w:p w14:paraId="333F23AF" w14:textId="77777777" w:rsidR="00C70881" w:rsidRPr="00441F27" w:rsidRDefault="00C70881">
            <w:pPr>
              <w:spacing w:before="0" w:after="0"/>
              <w:rPr>
                <w:rFonts w:ascii="Arial" w:hAnsi="Arial" w:cs="Arial"/>
                <w:sz w:val="23"/>
                <w:szCs w:val="23"/>
              </w:rPr>
            </w:pPr>
          </w:p>
          <w:p w14:paraId="1848BAE8" w14:textId="77777777" w:rsidR="00C70881" w:rsidRPr="00D325E5" w:rsidRDefault="00C70881">
            <w:pPr>
              <w:spacing w:before="0" w:after="0"/>
              <w:rPr>
                <w:rFonts w:ascii="Arial" w:hAnsi="Arial" w:cs="Arial"/>
                <w:sz w:val="23"/>
                <w:szCs w:val="23"/>
              </w:rPr>
            </w:pPr>
          </w:p>
        </w:tc>
      </w:tr>
    </w:tbl>
    <w:p w14:paraId="10921CBD" w14:textId="77777777" w:rsidR="00C70881" w:rsidRPr="00D325E5" w:rsidRDefault="00C70881" w:rsidP="00E30E7E">
      <w:pPr>
        <w:pStyle w:val="ListParagraph"/>
        <w:numPr>
          <w:ilvl w:val="0"/>
          <w:numId w:val="10"/>
        </w:numPr>
        <w:spacing w:before="0" w:after="0"/>
        <w:rPr>
          <w:rFonts w:ascii="Arial" w:hAnsi="Arial" w:cs="Arial"/>
          <w:b/>
          <w:sz w:val="23"/>
          <w:szCs w:val="23"/>
        </w:rPr>
      </w:pPr>
      <w:r w:rsidRPr="00D325E5">
        <w:rPr>
          <w:rFonts w:ascii="Arial" w:hAnsi="Arial" w:cs="Arial"/>
          <w:b/>
          <w:sz w:val="23"/>
          <w:szCs w:val="23"/>
        </w:rPr>
        <w:t>Representative's details:</w:t>
      </w:r>
    </w:p>
    <w:p w14:paraId="506525B2" w14:textId="77777777" w:rsidR="00F242EC" w:rsidRPr="00441F27" w:rsidRDefault="00F242EC" w:rsidP="00F242EC">
      <w:pPr>
        <w:pStyle w:val="ListParagraph"/>
        <w:spacing w:before="0" w:after="0"/>
        <w:ind w:left="360"/>
        <w:rPr>
          <w:rFonts w:ascii="Arial" w:hAnsi="Arial" w:cs="Arial"/>
          <w:b/>
          <w:sz w:val="23"/>
          <w:szCs w:val="23"/>
        </w:rPr>
      </w:pPr>
    </w:p>
    <w:p w14:paraId="53640FDB"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If you are the member's or </w:t>
      </w:r>
      <w:r w:rsidR="001B47C5" w:rsidRPr="00D325E5">
        <w:rPr>
          <w:rFonts w:ascii="Arial" w:hAnsi="Arial" w:cs="Arial"/>
          <w:sz w:val="23"/>
          <w:szCs w:val="23"/>
        </w:rPr>
        <w:t>beneficiary</w:t>
      </w:r>
      <w:r w:rsidRPr="00D325E5">
        <w:rPr>
          <w:rFonts w:ascii="Arial" w:hAnsi="Arial" w:cs="Arial"/>
          <w:sz w:val="23"/>
          <w:szCs w:val="23"/>
        </w:rPr>
        <w:t>'s representative, please give your details in this box.</w:t>
      </w:r>
    </w:p>
    <w:p w14:paraId="40C11781" w14:textId="77777777" w:rsidR="00C70881" w:rsidRPr="00D325E5" w:rsidRDefault="00C70881">
      <w:pPr>
        <w:spacing w:before="0" w:after="0"/>
        <w:rPr>
          <w:rFonts w:ascii="Arial" w:hAnsi="Arial" w:cs="Arial"/>
          <w:sz w:val="23"/>
          <w:szCs w:val="23"/>
        </w:rPr>
      </w:pPr>
    </w:p>
    <w:tbl>
      <w:tblPr>
        <w:tblStyle w:val="TableTheme"/>
        <w:tblW w:w="0" w:type="auto"/>
        <w:tblLayout w:type="fixed"/>
        <w:tblLook w:val="0020" w:firstRow="1" w:lastRow="0" w:firstColumn="0" w:lastColumn="0" w:noHBand="0" w:noVBand="0"/>
      </w:tblPr>
      <w:tblGrid>
        <w:gridCol w:w="2700"/>
        <w:gridCol w:w="6798"/>
      </w:tblGrid>
      <w:tr w:rsidR="00C70881" w:rsidRPr="00D325E5" w14:paraId="5F2BC406" w14:textId="77777777" w:rsidTr="008B4D37">
        <w:tc>
          <w:tcPr>
            <w:tcW w:w="2700" w:type="dxa"/>
          </w:tcPr>
          <w:p w14:paraId="4AAF8CA0" w14:textId="77777777" w:rsidR="00C70881" w:rsidRPr="00D325E5" w:rsidRDefault="00C708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3"/>
                <w:szCs w:val="23"/>
              </w:rPr>
            </w:pPr>
            <w:r w:rsidRPr="00D325E5">
              <w:rPr>
                <w:rFonts w:ascii="Arial" w:hAnsi="Arial" w:cs="Arial"/>
                <w:sz w:val="23"/>
                <w:szCs w:val="23"/>
              </w:rPr>
              <w:t>Full Name</w:t>
            </w:r>
          </w:p>
        </w:tc>
        <w:tc>
          <w:tcPr>
            <w:tcW w:w="6798" w:type="dxa"/>
          </w:tcPr>
          <w:p w14:paraId="4BB2AB05"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w:t>
            </w:r>
            <w:r w:rsidR="00E30E7E" w:rsidRPr="00D325E5">
              <w:rPr>
                <w:rFonts w:ascii="Arial" w:hAnsi="Arial" w:cs="Arial"/>
                <w:sz w:val="23"/>
                <w:szCs w:val="23"/>
              </w:rPr>
              <w:t>Mr/Mrs/Miss/</w:t>
            </w:r>
            <w:r w:rsidR="002A67B6" w:rsidRPr="00D325E5">
              <w:rPr>
                <w:rFonts w:ascii="Arial" w:hAnsi="Arial" w:cs="Arial"/>
                <w:sz w:val="23"/>
                <w:szCs w:val="23"/>
              </w:rPr>
              <w:t>Other (please specify)</w:t>
            </w:r>
          </w:p>
          <w:p w14:paraId="2057B0F1" w14:textId="77777777" w:rsidR="00C70881" w:rsidRPr="00D325E5" w:rsidRDefault="00C70881">
            <w:pPr>
              <w:spacing w:before="0" w:after="0"/>
              <w:rPr>
                <w:rFonts w:ascii="Arial" w:hAnsi="Arial" w:cs="Arial"/>
                <w:sz w:val="23"/>
                <w:szCs w:val="23"/>
              </w:rPr>
            </w:pPr>
          </w:p>
        </w:tc>
      </w:tr>
      <w:tr w:rsidR="00C70881" w:rsidRPr="00D325E5" w14:paraId="060B30E8" w14:textId="77777777" w:rsidTr="008B4D37">
        <w:trPr>
          <w:trHeight w:val="540"/>
        </w:trPr>
        <w:tc>
          <w:tcPr>
            <w:tcW w:w="2700" w:type="dxa"/>
          </w:tcPr>
          <w:p w14:paraId="2D0BF60B" w14:textId="77777777" w:rsidR="00C70881" w:rsidRPr="00D325E5" w:rsidRDefault="00E30E7E">
            <w:pPr>
              <w:spacing w:before="0" w:after="0"/>
              <w:rPr>
                <w:rFonts w:ascii="Arial" w:hAnsi="Arial" w:cs="Arial"/>
                <w:sz w:val="23"/>
                <w:szCs w:val="23"/>
              </w:rPr>
            </w:pPr>
            <w:r w:rsidRPr="00D325E5">
              <w:rPr>
                <w:rFonts w:ascii="Arial" w:hAnsi="Arial" w:cs="Arial"/>
                <w:sz w:val="23"/>
                <w:szCs w:val="23"/>
              </w:rPr>
              <w:t xml:space="preserve">Postal </w:t>
            </w:r>
            <w:r w:rsidR="00C70881" w:rsidRPr="00D325E5">
              <w:rPr>
                <w:rFonts w:ascii="Arial" w:hAnsi="Arial" w:cs="Arial"/>
                <w:sz w:val="23"/>
                <w:szCs w:val="23"/>
              </w:rPr>
              <w:t>Address</w:t>
            </w:r>
            <w:r w:rsidR="00E31D0C" w:rsidRPr="00441F27">
              <w:rPr>
                <w:rFonts w:ascii="Arial" w:hAnsi="Arial" w:cs="Arial"/>
                <w:sz w:val="23"/>
                <w:szCs w:val="23"/>
              </w:rPr>
              <w:t xml:space="preserve"> including post code</w:t>
            </w:r>
          </w:p>
          <w:p w14:paraId="3EEAD1FF" w14:textId="77777777" w:rsidR="00C70881" w:rsidRPr="00D325E5" w:rsidRDefault="00C70881">
            <w:pPr>
              <w:spacing w:before="0" w:after="0"/>
              <w:rPr>
                <w:rFonts w:ascii="Arial" w:hAnsi="Arial" w:cs="Arial"/>
                <w:sz w:val="23"/>
                <w:szCs w:val="23"/>
              </w:rPr>
            </w:pPr>
          </w:p>
        </w:tc>
        <w:tc>
          <w:tcPr>
            <w:tcW w:w="6798" w:type="dxa"/>
          </w:tcPr>
          <w:p w14:paraId="518700D9" w14:textId="77777777" w:rsidR="00C70881" w:rsidRPr="00D325E5" w:rsidRDefault="00C70881">
            <w:pPr>
              <w:spacing w:before="0" w:after="0"/>
              <w:rPr>
                <w:rFonts w:ascii="Arial" w:hAnsi="Arial" w:cs="Arial"/>
                <w:sz w:val="23"/>
                <w:szCs w:val="23"/>
              </w:rPr>
            </w:pPr>
          </w:p>
          <w:p w14:paraId="43385D2C" w14:textId="77777777" w:rsidR="00C70881" w:rsidRPr="00D325E5" w:rsidRDefault="00C70881">
            <w:pPr>
              <w:spacing w:before="0" w:after="0"/>
              <w:rPr>
                <w:rFonts w:ascii="Arial" w:hAnsi="Arial" w:cs="Arial"/>
                <w:sz w:val="23"/>
                <w:szCs w:val="23"/>
              </w:rPr>
            </w:pPr>
          </w:p>
          <w:p w14:paraId="645B40BE" w14:textId="77777777" w:rsidR="00C70881" w:rsidRPr="00D325E5" w:rsidRDefault="00C70881">
            <w:pPr>
              <w:spacing w:before="0" w:after="0"/>
              <w:rPr>
                <w:rFonts w:ascii="Arial" w:hAnsi="Arial" w:cs="Arial"/>
                <w:sz w:val="23"/>
                <w:szCs w:val="23"/>
              </w:rPr>
            </w:pPr>
          </w:p>
          <w:p w14:paraId="1BCF981C" w14:textId="77777777" w:rsidR="00C70881" w:rsidRPr="00D325E5" w:rsidRDefault="00C70881">
            <w:pPr>
              <w:spacing w:before="0" w:after="0"/>
              <w:rPr>
                <w:rFonts w:ascii="Arial" w:hAnsi="Arial" w:cs="Arial"/>
                <w:sz w:val="23"/>
                <w:szCs w:val="23"/>
              </w:rPr>
            </w:pPr>
          </w:p>
        </w:tc>
      </w:tr>
      <w:tr w:rsidR="00E30E7E" w:rsidRPr="00D325E5" w14:paraId="479342CB" w14:textId="77777777" w:rsidTr="008B4D37">
        <w:trPr>
          <w:trHeight w:val="540"/>
        </w:trPr>
        <w:tc>
          <w:tcPr>
            <w:tcW w:w="2700" w:type="dxa"/>
          </w:tcPr>
          <w:p w14:paraId="765FF9BD" w14:textId="77777777" w:rsidR="00E30E7E" w:rsidRPr="00D325E5" w:rsidRDefault="00E30E7E">
            <w:pPr>
              <w:spacing w:before="0" w:after="0"/>
              <w:rPr>
                <w:rFonts w:ascii="Arial" w:hAnsi="Arial" w:cs="Arial"/>
                <w:sz w:val="23"/>
                <w:szCs w:val="23"/>
              </w:rPr>
            </w:pPr>
            <w:r w:rsidRPr="00D325E5">
              <w:rPr>
                <w:rFonts w:ascii="Arial" w:hAnsi="Arial" w:cs="Arial"/>
                <w:sz w:val="23"/>
                <w:szCs w:val="23"/>
              </w:rPr>
              <w:t>Telephone Number</w:t>
            </w:r>
          </w:p>
          <w:p w14:paraId="5AFCB01C" w14:textId="77777777" w:rsidR="00E30E7E" w:rsidRPr="00441F27" w:rsidRDefault="00E30E7E">
            <w:pPr>
              <w:spacing w:before="0" w:after="0"/>
              <w:rPr>
                <w:rFonts w:ascii="Arial" w:hAnsi="Arial" w:cs="Arial"/>
                <w:sz w:val="23"/>
                <w:szCs w:val="23"/>
              </w:rPr>
            </w:pPr>
          </w:p>
        </w:tc>
        <w:tc>
          <w:tcPr>
            <w:tcW w:w="6798" w:type="dxa"/>
          </w:tcPr>
          <w:p w14:paraId="2AFD041B" w14:textId="77777777" w:rsidR="00E30E7E" w:rsidRPr="00D325E5" w:rsidRDefault="00E30E7E">
            <w:pPr>
              <w:spacing w:before="0" w:after="0"/>
              <w:rPr>
                <w:rFonts w:ascii="Arial" w:hAnsi="Arial" w:cs="Arial"/>
                <w:sz w:val="23"/>
                <w:szCs w:val="23"/>
              </w:rPr>
            </w:pPr>
          </w:p>
        </w:tc>
      </w:tr>
    </w:tbl>
    <w:p w14:paraId="77764E6B" w14:textId="77777777" w:rsidR="00C70881" w:rsidRPr="00D325E5" w:rsidRDefault="00C70881">
      <w:pPr>
        <w:spacing w:before="0" w:after="0"/>
        <w:rPr>
          <w:rFonts w:ascii="Arial" w:hAnsi="Arial" w:cs="Arial"/>
          <w:b/>
          <w:sz w:val="23"/>
          <w:szCs w:val="23"/>
        </w:rPr>
      </w:pPr>
      <w:r w:rsidRPr="00D325E5">
        <w:rPr>
          <w:rFonts w:ascii="Arial" w:hAnsi="Arial" w:cs="Arial"/>
          <w:b/>
          <w:sz w:val="23"/>
          <w:szCs w:val="23"/>
        </w:rPr>
        <w:t> </w:t>
      </w:r>
    </w:p>
    <w:p w14:paraId="10AB5590" w14:textId="77777777" w:rsidR="00E31D0C" w:rsidRPr="00D325E5" w:rsidRDefault="00E31D0C" w:rsidP="00E31D0C">
      <w:pPr>
        <w:pStyle w:val="ListParagraph"/>
        <w:numPr>
          <w:ilvl w:val="0"/>
          <w:numId w:val="10"/>
        </w:numPr>
        <w:spacing w:before="0" w:after="0"/>
        <w:rPr>
          <w:rFonts w:ascii="Arial" w:hAnsi="Arial" w:cs="Arial"/>
          <w:b/>
          <w:sz w:val="23"/>
          <w:szCs w:val="23"/>
        </w:rPr>
      </w:pPr>
      <w:r w:rsidRPr="00441F27">
        <w:rPr>
          <w:rFonts w:ascii="Arial" w:hAnsi="Arial" w:cs="Arial"/>
          <w:b/>
          <w:sz w:val="23"/>
          <w:szCs w:val="23"/>
        </w:rPr>
        <w:t>Correspondence</w:t>
      </w:r>
    </w:p>
    <w:p w14:paraId="17FE1E00" w14:textId="77777777" w:rsidR="00F242EC" w:rsidRPr="00D325E5" w:rsidRDefault="00F242EC" w:rsidP="00F242EC">
      <w:pPr>
        <w:pStyle w:val="ListParagraph"/>
        <w:spacing w:before="0" w:after="0"/>
        <w:ind w:left="360"/>
        <w:rPr>
          <w:rFonts w:ascii="Arial" w:hAnsi="Arial" w:cs="Arial"/>
          <w:b/>
          <w:sz w:val="23"/>
          <w:szCs w:val="23"/>
        </w:rPr>
      </w:pPr>
    </w:p>
    <w:tbl>
      <w:tblPr>
        <w:tblStyle w:val="TableTheme"/>
        <w:tblW w:w="0" w:type="auto"/>
        <w:tblLayout w:type="fixed"/>
        <w:tblLook w:val="0020" w:firstRow="1" w:lastRow="0" w:firstColumn="0" w:lastColumn="0" w:noHBand="0" w:noVBand="0"/>
      </w:tblPr>
      <w:tblGrid>
        <w:gridCol w:w="9498"/>
      </w:tblGrid>
      <w:tr w:rsidR="00E31D0C" w:rsidRPr="00D325E5" w14:paraId="468E970D" w14:textId="77777777" w:rsidTr="008B4D37">
        <w:tc>
          <w:tcPr>
            <w:tcW w:w="9498" w:type="dxa"/>
          </w:tcPr>
          <w:p w14:paraId="0AD1B1AE" w14:textId="77777777" w:rsidR="00E31D0C" w:rsidRPr="00D325E5" w:rsidRDefault="00E31D0C" w:rsidP="00E31D0C">
            <w:pPr>
              <w:spacing w:before="0" w:after="0"/>
              <w:rPr>
                <w:rFonts w:ascii="Arial" w:hAnsi="Arial" w:cs="Arial"/>
                <w:sz w:val="23"/>
                <w:szCs w:val="23"/>
              </w:rPr>
            </w:pPr>
            <w:r w:rsidRPr="00D325E5">
              <w:rPr>
                <w:rFonts w:ascii="Arial" w:hAnsi="Arial" w:cs="Arial"/>
                <w:sz w:val="23"/>
                <w:szCs w:val="23"/>
              </w:rPr>
              <w:t>Please confirm how you would prefer to receive correspondence:</w:t>
            </w:r>
          </w:p>
          <w:p w14:paraId="299A2539" w14:textId="77777777" w:rsidR="00B42347" w:rsidRPr="00D325E5" w:rsidRDefault="00B42347" w:rsidP="00B42347">
            <w:pPr>
              <w:pStyle w:val="ListParagraph"/>
              <w:numPr>
                <w:ilvl w:val="0"/>
                <w:numId w:val="14"/>
              </w:numPr>
              <w:spacing w:before="0" w:after="0"/>
              <w:rPr>
                <w:rFonts w:ascii="Arial" w:hAnsi="Arial" w:cs="Arial"/>
                <w:sz w:val="23"/>
                <w:szCs w:val="23"/>
              </w:rPr>
            </w:pPr>
            <w:r w:rsidRPr="00D325E5">
              <w:rPr>
                <w:rFonts w:ascii="Arial" w:hAnsi="Arial" w:cs="Arial"/>
                <w:sz w:val="23"/>
                <w:szCs w:val="23"/>
              </w:rPr>
              <w:t xml:space="preserve">Via post*, or </w:t>
            </w:r>
          </w:p>
          <w:p w14:paraId="1992BA5A" w14:textId="77777777" w:rsidR="00B42347" w:rsidRPr="00D325E5" w:rsidRDefault="00E31D0C" w:rsidP="00E31D0C">
            <w:pPr>
              <w:pStyle w:val="ListParagraph"/>
              <w:numPr>
                <w:ilvl w:val="0"/>
                <w:numId w:val="14"/>
              </w:numPr>
              <w:spacing w:before="0" w:after="0"/>
              <w:rPr>
                <w:rFonts w:ascii="Arial" w:hAnsi="Arial" w:cs="Arial"/>
                <w:sz w:val="23"/>
                <w:szCs w:val="23"/>
              </w:rPr>
            </w:pPr>
            <w:r w:rsidRPr="00D325E5">
              <w:rPr>
                <w:rFonts w:ascii="Arial" w:hAnsi="Arial" w:cs="Arial"/>
                <w:sz w:val="23"/>
                <w:szCs w:val="23"/>
              </w:rPr>
              <w:t xml:space="preserve">Via email to the </w:t>
            </w:r>
            <w:r w:rsidR="00B42347" w:rsidRPr="00D325E5">
              <w:rPr>
                <w:rFonts w:ascii="Arial" w:hAnsi="Arial" w:cs="Arial"/>
                <w:sz w:val="23"/>
                <w:szCs w:val="23"/>
              </w:rPr>
              <w:t>following email address</w:t>
            </w:r>
            <w:r w:rsidR="002F1379" w:rsidRPr="00D325E5">
              <w:rPr>
                <w:rFonts w:ascii="Arial" w:hAnsi="Arial" w:cs="Arial"/>
                <w:sz w:val="23"/>
                <w:szCs w:val="23"/>
              </w:rPr>
              <w:t>*</w:t>
            </w:r>
            <w:r w:rsidR="00446ADB" w:rsidRPr="00D325E5">
              <w:rPr>
                <w:rFonts w:ascii="Arial" w:hAnsi="Arial" w:cs="Arial"/>
                <w:sz w:val="23"/>
                <w:szCs w:val="23"/>
              </w:rPr>
              <w:t xml:space="preserve"> (please write clearly)</w:t>
            </w:r>
            <w:r w:rsidR="00B42347" w:rsidRPr="00D325E5">
              <w:rPr>
                <w:rFonts w:ascii="Arial" w:hAnsi="Arial" w:cs="Arial"/>
                <w:sz w:val="23"/>
                <w:szCs w:val="23"/>
              </w:rPr>
              <w:t>:</w:t>
            </w:r>
          </w:p>
          <w:p w14:paraId="2D03BC7A" w14:textId="77777777" w:rsidR="00B42347" w:rsidRPr="00D325E5" w:rsidRDefault="00B42347" w:rsidP="00B42347">
            <w:pPr>
              <w:pStyle w:val="ListParagraph"/>
              <w:spacing w:before="0" w:after="0"/>
              <w:rPr>
                <w:rFonts w:ascii="Arial" w:hAnsi="Arial" w:cs="Arial"/>
                <w:sz w:val="23"/>
                <w:szCs w:val="23"/>
              </w:rPr>
            </w:pPr>
          </w:p>
          <w:p w14:paraId="03626D7D" w14:textId="77777777" w:rsidR="00B42347" w:rsidRPr="00D325E5" w:rsidRDefault="00B42347" w:rsidP="00E31D0C">
            <w:pPr>
              <w:spacing w:before="0" w:after="0"/>
              <w:rPr>
                <w:rFonts w:ascii="Arial" w:hAnsi="Arial" w:cs="Arial"/>
                <w:sz w:val="23"/>
                <w:szCs w:val="23"/>
              </w:rPr>
            </w:pPr>
            <w:r w:rsidRPr="00D325E5">
              <w:rPr>
                <w:rFonts w:ascii="Arial" w:hAnsi="Arial" w:cs="Arial"/>
                <w:sz w:val="23"/>
                <w:szCs w:val="23"/>
              </w:rPr>
              <w:t xml:space="preserve">      -----------------------------------------------------------------------------------------------------------</w:t>
            </w:r>
            <w:r w:rsidR="00F242EC" w:rsidRPr="00D325E5">
              <w:rPr>
                <w:rFonts w:ascii="Arial" w:hAnsi="Arial" w:cs="Arial"/>
                <w:sz w:val="23"/>
                <w:szCs w:val="23"/>
              </w:rPr>
              <w:t>------</w:t>
            </w:r>
          </w:p>
          <w:p w14:paraId="720F0DBA" w14:textId="77777777" w:rsidR="00E31D0C" w:rsidRPr="00D325E5" w:rsidRDefault="00E31D0C" w:rsidP="00E31D0C">
            <w:pPr>
              <w:spacing w:before="0" w:after="0"/>
              <w:rPr>
                <w:rFonts w:ascii="Arial" w:hAnsi="Arial" w:cs="Arial"/>
                <w:sz w:val="23"/>
                <w:szCs w:val="23"/>
              </w:rPr>
            </w:pPr>
            <w:r w:rsidRPr="00D325E5">
              <w:rPr>
                <w:rFonts w:ascii="Arial" w:hAnsi="Arial" w:cs="Arial"/>
                <w:sz w:val="23"/>
                <w:szCs w:val="23"/>
              </w:rPr>
              <w:t>* delete as appropriate</w:t>
            </w:r>
          </w:p>
        </w:tc>
      </w:tr>
    </w:tbl>
    <w:p w14:paraId="67459893" w14:textId="77777777" w:rsidR="00E31D0C" w:rsidRPr="00D325E5" w:rsidRDefault="00E31D0C" w:rsidP="00E31D0C">
      <w:pPr>
        <w:pStyle w:val="ListParagraph"/>
        <w:spacing w:before="0" w:after="0"/>
        <w:ind w:left="360"/>
        <w:rPr>
          <w:rFonts w:ascii="Arial" w:hAnsi="Arial" w:cs="Arial"/>
          <w:b/>
          <w:sz w:val="23"/>
          <w:szCs w:val="23"/>
        </w:rPr>
      </w:pPr>
    </w:p>
    <w:p w14:paraId="73FB2AD9" w14:textId="77777777" w:rsidR="00C70881" w:rsidRPr="00D325E5" w:rsidRDefault="00C70881" w:rsidP="00E31D0C">
      <w:pPr>
        <w:pStyle w:val="ListParagraph"/>
        <w:numPr>
          <w:ilvl w:val="0"/>
          <w:numId w:val="10"/>
        </w:numPr>
        <w:spacing w:before="0" w:after="0"/>
        <w:rPr>
          <w:rFonts w:ascii="Arial" w:hAnsi="Arial" w:cs="Arial"/>
          <w:b/>
          <w:sz w:val="23"/>
          <w:szCs w:val="23"/>
        </w:rPr>
      </w:pPr>
      <w:r w:rsidRPr="00441F27">
        <w:rPr>
          <w:rFonts w:ascii="Arial" w:hAnsi="Arial" w:cs="Arial"/>
          <w:b/>
          <w:sz w:val="23"/>
          <w:szCs w:val="23"/>
        </w:rPr>
        <w:t>Your complaint</w:t>
      </w:r>
    </w:p>
    <w:p w14:paraId="05A7B2CF" w14:textId="77777777" w:rsidR="00F242EC" w:rsidRPr="00D325E5" w:rsidRDefault="00F242EC" w:rsidP="00F242EC">
      <w:pPr>
        <w:pStyle w:val="ListParagraph"/>
        <w:spacing w:before="0" w:after="0"/>
        <w:ind w:left="360"/>
        <w:rPr>
          <w:rFonts w:ascii="Arial" w:hAnsi="Arial" w:cs="Arial"/>
          <w:b/>
          <w:sz w:val="23"/>
          <w:szCs w:val="23"/>
        </w:rPr>
      </w:pPr>
    </w:p>
    <w:p w14:paraId="0D8358F0"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Please give full details of your complaint in this box. Please try to explain exactly why you are unhappy, giving dates or periods of </w:t>
      </w:r>
      <w:r w:rsidR="00F017A2" w:rsidRPr="00D325E5">
        <w:rPr>
          <w:rFonts w:ascii="Arial" w:hAnsi="Arial" w:cs="Arial"/>
          <w:sz w:val="23"/>
          <w:szCs w:val="23"/>
        </w:rPr>
        <w:t>LGPS</w:t>
      </w:r>
      <w:r w:rsidRPr="00D325E5">
        <w:rPr>
          <w:rFonts w:ascii="Arial" w:hAnsi="Arial" w:cs="Arial"/>
          <w:sz w:val="23"/>
          <w:szCs w:val="23"/>
        </w:rPr>
        <w:t xml:space="preserve"> membership that you think are relevant. </w:t>
      </w:r>
    </w:p>
    <w:p w14:paraId="02F7A956" w14:textId="77777777" w:rsidR="00C70881" w:rsidRPr="00D325E5" w:rsidRDefault="00C70881">
      <w:pPr>
        <w:spacing w:before="0" w:after="0"/>
        <w:rPr>
          <w:rFonts w:ascii="Arial" w:hAnsi="Arial" w:cs="Arial"/>
          <w:sz w:val="23"/>
          <w:szCs w:val="23"/>
        </w:rPr>
      </w:pPr>
    </w:p>
    <w:p w14:paraId="7227F9EB" w14:textId="77777777" w:rsidR="00C70881" w:rsidRPr="00D325E5" w:rsidRDefault="00C70881">
      <w:pPr>
        <w:spacing w:before="0" w:after="0"/>
        <w:rPr>
          <w:rFonts w:ascii="Arial" w:hAnsi="Arial" w:cs="Arial"/>
          <w:sz w:val="23"/>
          <w:szCs w:val="23"/>
        </w:rPr>
      </w:pPr>
      <w:r w:rsidRPr="00D325E5">
        <w:rPr>
          <w:rFonts w:ascii="Arial" w:hAnsi="Arial" w:cs="Arial"/>
          <w:b/>
          <w:sz w:val="23"/>
          <w:szCs w:val="23"/>
        </w:rPr>
        <w:t>If there is not enough space, please go on to a separate sheet and attach it to this form</w:t>
      </w:r>
      <w:r w:rsidRPr="00D325E5">
        <w:rPr>
          <w:rFonts w:ascii="Arial" w:hAnsi="Arial" w:cs="Arial"/>
          <w:sz w:val="23"/>
          <w:szCs w:val="23"/>
        </w:rPr>
        <w:t xml:space="preserve">. Remember to write your name and national insurance number at the top of any separate sheet if you are a member. Or, if you are not a member, put the member's name and national insurance number at the top of any separate sheet. </w:t>
      </w:r>
    </w:p>
    <w:p w14:paraId="02AB96A0" w14:textId="77777777" w:rsidR="00C70881" w:rsidRPr="00D325E5" w:rsidRDefault="00C70881">
      <w:pPr>
        <w:spacing w:before="0" w:after="0"/>
        <w:rPr>
          <w:rFonts w:ascii="Arial" w:hAnsi="Arial" w:cs="Arial"/>
          <w:sz w:val="23"/>
          <w:szCs w:val="23"/>
        </w:rPr>
      </w:pPr>
    </w:p>
    <w:tbl>
      <w:tblPr>
        <w:tblStyle w:val="TableTheme"/>
        <w:tblW w:w="0" w:type="auto"/>
        <w:tblLayout w:type="fixed"/>
        <w:tblLook w:val="0020" w:firstRow="1" w:lastRow="0" w:firstColumn="0" w:lastColumn="0" w:noHBand="0" w:noVBand="0"/>
      </w:tblPr>
      <w:tblGrid>
        <w:gridCol w:w="9498"/>
      </w:tblGrid>
      <w:tr w:rsidR="00C70881" w:rsidRPr="00D325E5" w14:paraId="761E96DF" w14:textId="77777777" w:rsidTr="008B4D37">
        <w:trPr>
          <w:trHeight w:hRule="exact" w:val="2268"/>
        </w:trPr>
        <w:tc>
          <w:tcPr>
            <w:tcW w:w="9498" w:type="dxa"/>
          </w:tcPr>
          <w:p w14:paraId="0BBE320C" w14:textId="77777777" w:rsidR="00C70881" w:rsidRPr="00D325E5" w:rsidRDefault="00C70881">
            <w:pPr>
              <w:spacing w:before="0" w:after="0"/>
              <w:rPr>
                <w:rFonts w:ascii="Arial" w:hAnsi="Arial" w:cs="Arial"/>
                <w:sz w:val="23"/>
                <w:szCs w:val="23"/>
              </w:rPr>
            </w:pPr>
          </w:p>
          <w:p w14:paraId="1A92B980" w14:textId="77777777" w:rsidR="00C70881" w:rsidRPr="00D325E5" w:rsidRDefault="00C70881">
            <w:pPr>
              <w:spacing w:before="0" w:after="0"/>
              <w:rPr>
                <w:rFonts w:ascii="Arial" w:hAnsi="Arial" w:cs="Arial"/>
                <w:sz w:val="23"/>
                <w:szCs w:val="23"/>
              </w:rPr>
            </w:pPr>
          </w:p>
          <w:p w14:paraId="09E32462" w14:textId="77777777" w:rsidR="00C70881" w:rsidRPr="00D325E5" w:rsidRDefault="00C70881">
            <w:pPr>
              <w:spacing w:before="0" w:after="0"/>
              <w:rPr>
                <w:rFonts w:ascii="Arial" w:hAnsi="Arial" w:cs="Arial"/>
                <w:sz w:val="23"/>
                <w:szCs w:val="23"/>
              </w:rPr>
            </w:pPr>
          </w:p>
          <w:p w14:paraId="69F7735E" w14:textId="77777777" w:rsidR="00C70881" w:rsidRPr="00D325E5" w:rsidRDefault="00C70881">
            <w:pPr>
              <w:spacing w:before="0" w:after="0"/>
              <w:rPr>
                <w:rFonts w:ascii="Arial" w:hAnsi="Arial" w:cs="Arial"/>
                <w:sz w:val="23"/>
                <w:szCs w:val="23"/>
              </w:rPr>
            </w:pPr>
          </w:p>
          <w:p w14:paraId="5511C257" w14:textId="77777777" w:rsidR="00C70881" w:rsidRPr="00D325E5" w:rsidRDefault="00C70881">
            <w:pPr>
              <w:spacing w:before="0" w:after="0"/>
              <w:rPr>
                <w:rFonts w:ascii="Arial" w:hAnsi="Arial" w:cs="Arial"/>
                <w:sz w:val="23"/>
                <w:szCs w:val="23"/>
              </w:rPr>
            </w:pPr>
          </w:p>
          <w:p w14:paraId="25595607" w14:textId="77777777" w:rsidR="00C70881" w:rsidRPr="00D325E5" w:rsidRDefault="00C70881">
            <w:pPr>
              <w:spacing w:before="0" w:after="0"/>
              <w:rPr>
                <w:rFonts w:ascii="Arial" w:hAnsi="Arial" w:cs="Arial"/>
                <w:sz w:val="23"/>
                <w:szCs w:val="23"/>
              </w:rPr>
            </w:pPr>
          </w:p>
          <w:p w14:paraId="6F461CE3" w14:textId="77777777" w:rsidR="00C70881" w:rsidRPr="00D325E5" w:rsidRDefault="00C70881">
            <w:pPr>
              <w:spacing w:before="0" w:after="0"/>
              <w:rPr>
                <w:rFonts w:ascii="Arial" w:hAnsi="Arial" w:cs="Arial"/>
                <w:sz w:val="23"/>
                <w:szCs w:val="23"/>
              </w:rPr>
            </w:pPr>
          </w:p>
          <w:p w14:paraId="6FCF2234" w14:textId="77777777" w:rsidR="00C70881" w:rsidRPr="00D325E5" w:rsidRDefault="00C70881">
            <w:pPr>
              <w:spacing w:before="0" w:after="0"/>
              <w:rPr>
                <w:rFonts w:ascii="Arial" w:hAnsi="Arial" w:cs="Arial"/>
                <w:sz w:val="23"/>
                <w:szCs w:val="23"/>
              </w:rPr>
            </w:pPr>
          </w:p>
          <w:p w14:paraId="78601AE6" w14:textId="77777777" w:rsidR="00C70881" w:rsidRPr="00D325E5" w:rsidRDefault="00C70881">
            <w:pPr>
              <w:spacing w:before="0" w:after="0"/>
              <w:rPr>
                <w:rFonts w:ascii="Arial" w:hAnsi="Arial" w:cs="Arial"/>
                <w:sz w:val="23"/>
                <w:szCs w:val="23"/>
              </w:rPr>
            </w:pPr>
          </w:p>
          <w:p w14:paraId="19F4ED0E" w14:textId="77777777" w:rsidR="00C70881" w:rsidRPr="00D325E5" w:rsidRDefault="00C70881">
            <w:pPr>
              <w:spacing w:before="0" w:after="0"/>
              <w:rPr>
                <w:rFonts w:ascii="Arial" w:hAnsi="Arial" w:cs="Arial"/>
                <w:sz w:val="23"/>
                <w:szCs w:val="23"/>
              </w:rPr>
            </w:pPr>
          </w:p>
          <w:p w14:paraId="64370388" w14:textId="77777777" w:rsidR="00C70881" w:rsidRPr="00D325E5" w:rsidRDefault="00C70881">
            <w:pPr>
              <w:spacing w:before="0" w:after="0"/>
              <w:rPr>
                <w:rFonts w:ascii="Arial" w:hAnsi="Arial" w:cs="Arial"/>
                <w:sz w:val="23"/>
                <w:szCs w:val="23"/>
              </w:rPr>
            </w:pPr>
          </w:p>
          <w:p w14:paraId="2D8F6341" w14:textId="77777777" w:rsidR="00C70881" w:rsidRPr="00D325E5" w:rsidRDefault="00C70881">
            <w:pPr>
              <w:spacing w:before="0" w:after="0"/>
              <w:rPr>
                <w:rFonts w:ascii="Arial" w:hAnsi="Arial" w:cs="Arial"/>
                <w:sz w:val="23"/>
                <w:szCs w:val="23"/>
              </w:rPr>
            </w:pPr>
          </w:p>
          <w:p w14:paraId="70DF8F33" w14:textId="77777777" w:rsidR="00C70881" w:rsidRPr="00D325E5" w:rsidRDefault="00C70881">
            <w:pPr>
              <w:spacing w:before="0" w:after="0"/>
              <w:rPr>
                <w:rFonts w:ascii="Arial" w:hAnsi="Arial" w:cs="Arial"/>
                <w:sz w:val="23"/>
                <w:szCs w:val="23"/>
              </w:rPr>
            </w:pPr>
          </w:p>
          <w:p w14:paraId="4B858885" w14:textId="77777777" w:rsidR="00C70881" w:rsidRPr="00D325E5" w:rsidRDefault="00C70881">
            <w:pPr>
              <w:spacing w:before="0" w:after="0"/>
              <w:rPr>
                <w:rFonts w:ascii="Arial" w:hAnsi="Arial" w:cs="Arial"/>
                <w:sz w:val="23"/>
                <w:szCs w:val="23"/>
              </w:rPr>
            </w:pPr>
          </w:p>
          <w:p w14:paraId="5CD32CDB" w14:textId="77777777" w:rsidR="00C70881" w:rsidRPr="00D325E5" w:rsidRDefault="00C70881">
            <w:pPr>
              <w:spacing w:before="0" w:after="0"/>
              <w:rPr>
                <w:rFonts w:ascii="Arial" w:hAnsi="Arial" w:cs="Arial"/>
                <w:sz w:val="23"/>
                <w:szCs w:val="23"/>
              </w:rPr>
            </w:pPr>
          </w:p>
          <w:p w14:paraId="2C6CC5E5" w14:textId="77777777" w:rsidR="00C70881" w:rsidRPr="00D325E5" w:rsidRDefault="00C70881">
            <w:pPr>
              <w:spacing w:before="0" w:after="0"/>
              <w:rPr>
                <w:rFonts w:ascii="Arial" w:hAnsi="Arial" w:cs="Arial"/>
                <w:sz w:val="23"/>
                <w:szCs w:val="23"/>
              </w:rPr>
            </w:pPr>
          </w:p>
          <w:p w14:paraId="63F0B117" w14:textId="77777777" w:rsidR="00C70881" w:rsidRPr="00D325E5" w:rsidRDefault="00C70881">
            <w:pPr>
              <w:spacing w:before="0" w:after="0"/>
              <w:rPr>
                <w:rFonts w:ascii="Arial" w:hAnsi="Arial" w:cs="Arial"/>
                <w:sz w:val="23"/>
                <w:szCs w:val="23"/>
              </w:rPr>
            </w:pPr>
          </w:p>
          <w:p w14:paraId="23C6A376" w14:textId="77777777" w:rsidR="00C70881" w:rsidRPr="00D325E5" w:rsidRDefault="00C70881">
            <w:pPr>
              <w:spacing w:before="0" w:after="0"/>
              <w:rPr>
                <w:rFonts w:ascii="Arial" w:hAnsi="Arial" w:cs="Arial"/>
                <w:sz w:val="23"/>
                <w:szCs w:val="23"/>
              </w:rPr>
            </w:pPr>
          </w:p>
          <w:p w14:paraId="1679B31F" w14:textId="77777777" w:rsidR="00C70881" w:rsidRPr="00D325E5" w:rsidRDefault="00C70881">
            <w:pPr>
              <w:spacing w:before="0" w:after="0"/>
              <w:rPr>
                <w:rFonts w:ascii="Arial" w:hAnsi="Arial" w:cs="Arial"/>
                <w:sz w:val="23"/>
                <w:szCs w:val="23"/>
              </w:rPr>
            </w:pPr>
          </w:p>
          <w:p w14:paraId="55D96A27" w14:textId="77777777" w:rsidR="00C70881" w:rsidRPr="00D325E5" w:rsidRDefault="00C70881">
            <w:pPr>
              <w:spacing w:before="0" w:after="0"/>
              <w:rPr>
                <w:rFonts w:ascii="Arial" w:hAnsi="Arial" w:cs="Arial"/>
                <w:sz w:val="23"/>
                <w:szCs w:val="23"/>
              </w:rPr>
            </w:pPr>
          </w:p>
          <w:p w14:paraId="10CA355C" w14:textId="77777777" w:rsidR="00C70881" w:rsidRPr="00D325E5" w:rsidRDefault="00C70881">
            <w:pPr>
              <w:spacing w:before="0" w:after="0"/>
              <w:rPr>
                <w:rFonts w:ascii="Arial" w:hAnsi="Arial" w:cs="Arial"/>
                <w:sz w:val="23"/>
                <w:szCs w:val="23"/>
              </w:rPr>
            </w:pPr>
          </w:p>
          <w:p w14:paraId="386DC012" w14:textId="77777777" w:rsidR="00C70881" w:rsidRPr="00D325E5" w:rsidRDefault="00C70881">
            <w:pPr>
              <w:spacing w:before="0" w:after="0"/>
              <w:rPr>
                <w:rFonts w:ascii="Arial" w:hAnsi="Arial" w:cs="Arial"/>
                <w:sz w:val="23"/>
                <w:szCs w:val="23"/>
              </w:rPr>
            </w:pPr>
          </w:p>
          <w:p w14:paraId="656E4E79" w14:textId="77777777" w:rsidR="00C70881" w:rsidRPr="00D325E5" w:rsidRDefault="00C70881">
            <w:pPr>
              <w:spacing w:before="0" w:after="0"/>
              <w:rPr>
                <w:rFonts w:ascii="Arial" w:hAnsi="Arial" w:cs="Arial"/>
                <w:sz w:val="23"/>
                <w:szCs w:val="23"/>
              </w:rPr>
            </w:pPr>
          </w:p>
          <w:p w14:paraId="53C5734A" w14:textId="77777777" w:rsidR="00E31D0C" w:rsidRPr="00D325E5" w:rsidRDefault="00E31D0C">
            <w:pPr>
              <w:spacing w:before="0" w:after="0"/>
              <w:rPr>
                <w:rFonts w:ascii="Arial" w:hAnsi="Arial" w:cs="Arial"/>
                <w:sz w:val="23"/>
                <w:szCs w:val="23"/>
              </w:rPr>
            </w:pPr>
          </w:p>
          <w:p w14:paraId="58E4B6F9" w14:textId="77777777" w:rsidR="00B42347" w:rsidRPr="00D325E5" w:rsidRDefault="00B42347" w:rsidP="00B42347">
            <w:pPr>
              <w:spacing w:before="0" w:after="0"/>
              <w:rPr>
                <w:rFonts w:ascii="Arial" w:hAnsi="Arial" w:cs="Arial"/>
                <w:sz w:val="23"/>
                <w:szCs w:val="23"/>
              </w:rPr>
            </w:pPr>
            <w:r w:rsidRPr="00D325E5">
              <w:rPr>
                <w:rFonts w:ascii="Arial" w:hAnsi="Arial" w:cs="Arial"/>
                <w:sz w:val="23"/>
                <w:szCs w:val="23"/>
              </w:rPr>
              <w:t>Continued…</w:t>
            </w:r>
          </w:p>
          <w:p w14:paraId="594C472C" w14:textId="77777777" w:rsidR="00E31D0C" w:rsidRPr="00D325E5" w:rsidRDefault="00E31D0C">
            <w:pPr>
              <w:spacing w:before="0" w:after="0"/>
              <w:rPr>
                <w:rFonts w:ascii="Arial" w:hAnsi="Arial" w:cs="Arial"/>
                <w:sz w:val="23"/>
                <w:szCs w:val="23"/>
              </w:rPr>
            </w:pPr>
          </w:p>
          <w:p w14:paraId="5E533F38" w14:textId="77777777" w:rsidR="00E31D0C" w:rsidRPr="00D325E5" w:rsidRDefault="00E31D0C">
            <w:pPr>
              <w:spacing w:before="0" w:after="0"/>
              <w:rPr>
                <w:rFonts w:ascii="Arial" w:hAnsi="Arial" w:cs="Arial"/>
                <w:sz w:val="23"/>
                <w:szCs w:val="23"/>
              </w:rPr>
            </w:pPr>
          </w:p>
          <w:p w14:paraId="3AAD3830" w14:textId="77777777" w:rsidR="00E31D0C" w:rsidRPr="00D325E5" w:rsidRDefault="00E31D0C">
            <w:pPr>
              <w:spacing w:before="0" w:after="0"/>
              <w:rPr>
                <w:rFonts w:ascii="Arial" w:hAnsi="Arial" w:cs="Arial"/>
                <w:sz w:val="23"/>
                <w:szCs w:val="23"/>
              </w:rPr>
            </w:pPr>
          </w:p>
          <w:p w14:paraId="2251520C" w14:textId="77777777" w:rsidR="00E31D0C" w:rsidRPr="00D325E5" w:rsidRDefault="00E31D0C">
            <w:pPr>
              <w:spacing w:before="0" w:after="0"/>
              <w:rPr>
                <w:rFonts w:ascii="Arial" w:hAnsi="Arial" w:cs="Arial"/>
                <w:sz w:val="23"/>
                <w:szCs w:val="23"/>
              </w:rPr>
            </w:pPr>
          </w:p>
          <w:p w14:paraId="24C54A36" w14:textId="77777777" w:rsidR="00E31D0C" w:rsidRPr="00D325E5" w:rsidRDefault="00E31D0C">
            <w:pPr>
              <w:spacing w:before="0" w:after="0"/>
              <w:rPr>
                <w:rFonts w:ascii="Arial" w:hAnsi="Arial" w:cs="Arial"/>
                <w:sz w:val="23"/>
                <w:szCs w:val="23"/>
              </w:rPr>
            </w:pPr>
          </w:p>
          <w:p w14:paraId="3FBCC7C5" w14:textId="77777777" w:rsidR="00E31D0C" w:rsidRPr="00D325E5" w:rsidRDefault="00E31D0C">
            <w:pPr>
              <w:spacing w:before="0" w:after="0"/>
              <w:rPr>
                <w:rFonts w:ascii="Arial" w:hAnsi="Arial" w:cs="Arial"/>
                <w:sz w:val="23"/>
                <w:szCs w:val="23"/>
              </w:rPr>
            </w:pPr>
          </w:p>
          <w:p w14:paraId="4848955A" w14:textId="77777777" w:rsidR="00E31D0C" w:rsidRPr="00D325E5" w:rsidRDefault="00E31D0C">
            <w:pPr>
              <w:spacing w:before="0" w:after="0"/>
              <w:rPr>
                <w:rFonts w:ascii="Arial" w:hAnsi="Arial" w:cs="Arial"/>
                <w:sz w:val="23"/>
                <w:szCs w:val="23"/>
              </w:rPr>
            </w:pPr>
          </w:p>
          <w:p w14:paraId="23966DCC" w14:textId="77777777" w:rsidR="00E31D0C" w:rsidRPr="00D325E5" w:rsidRDefault="00E31D0C">
            <w:pPr>
              <w:spacing w:before="0" w:after="0"/>
              <w:rPr>
                <w:rFonts w:ascii="Arial" w:hAnsi="Arial" w:cs="Arial"/>
                <w:sz w:val="23"/>
                <w:szCs w:val="23"/>
              </w:rPr>
            </w:pPr>
          </w:p>
          <w:p w14:paraId="5CFEE541" w14:textId="77777777" w:rsidR="00E31D0C" w:rsidRPr="00D325E5" w:rsidRDefault="00E31D0C">
            <w:pPr>
              <w:spacing w:before="0" w:after="0"/>
              <w:rPr>
                <w:rFonts w:ascii="Arial" w:hAnsi="Arial" w:cs="Arial"/>
                <w:sz w:val="23"/>
                <w:szCs w:val="23"/>
              </w:rPr>
            </w:pPr>
          </w:p>
          <w:p w14:paraId="39ADC6A8" w14:textId="77777777" w:rsidR="00E31D0C" w:rsidRPr="00D325E5" w:rsidRDefault="00E31D0C">
            <w:pPr>
              <w:spacing w:before="0" w:after="0"/>
              <w:rPr>
                <w:rFonts w:ascii="Arial" w:hAnsi="Arial" w:cs="Arial"/>
                <w:sz w:val="23"/>
                <w:szCs w:val="23"/>
              </w:rPr>
            </w:pPr>
          </w:p>
          <w:p w14:paraId="5AAADEEA" w14:textId="77777777" w:rsidR="00E31D0C" w:rsidRPr="00D325E5" w:rsidRDefault="00E31D0C">
            <w:pPr>
              <w:spacing w:before="0" w:after="0"/>
              <w:rPr>
                <w:rFonts w:ascii="Arial" w:hAnsi="Arial" w:cs="Arial"/>
                <w:sz w:val="23"/>
                <w:szCs w:val="23"/>
              </w:rPr>
            </w:pPr>
          </w:p>
          <w:p w14:paraId="6836A693" w14:textId="77777777" w:rsidR="00E31D0C" w:rsidRPr="00D325E5" w:rsidRDefault="00E31D0C">
            <w:pPr>
              <w:spacing w:before="0" w:after="0"/>
              <w:rPr>
                <w:rFonts w:ascii="Arial" w:hAnsi="Arial" w:cs="Arial"/>
                <w:sz w:val="23"/>
                <w:szCs w:val="23"/>
              </w:rPr>
            </w:pPr>
          </w:p>
          <w:p w14:paraId="13A14101" w14:textId="77777777" w:rsidR="00E31D0C" w:rsidRPr="00D325E5" w:rsidRDefault="00E31D0C">
            <w:pPr>
              <w:spacing w:before="0" w:after="0"/>
              <w:rPr>
                <w:rFonts w:ascii="Arial" w:hAnsi="Arial" w:cs="Arial"/>
                <w:sz w:val="23"/>
                <w:szCs w:val="23"/>
              </w:rPr>
            </w:pPr>
          </w:p>
          <w:p w14:paraId="2C47708C" w14:textId="77777777" w:rsidR="00E31D0C" w:rsidRPr="00D325E5" w:rsidRDefault="00E31D0C">
            <w:pPr>
              <w:spacing w:before="0" w:after="0"/>
              <w:rPr>
                <w:rFonts w:ascii="Arial" w:hAnsi="Arial" w:cs="Arial"/>
                <w:sz w:val="23"/>
                <w:szCs w:val="23"/>
              </w:rPr>
            </w:pPr>
          </w:p>
          <w:p w14:paraId="4BB572A4" w14:textId="77777777" w:rsidR="00E31D0C" w:rsidRPr="00D325E5" w:rsidRDefault="00E31D0C">
            <w:pPr>
              <w:spacing w:before="0" w:after="0"/>
              <w:rPr>
                <w:rFonts w:ascii="Arial" w:hAnsi="Arial" w:cs="Arial"/>
                <w:sz w:val="23"/>
                <w:szCs w:val="23"/>
              </w:rPr>
            </w:pPr>
          </w:p>
          <w:p w14:paraId="0AFBD7DF" w14:textId="77777777" w:rsidR="00E31D0C" w:rsidRPr="00D325E5" w:rsidRDefault="00E31D0C">
            <w:pPr>
              <w:spacing w:before="0" w:after="0"/>
              <w:rPr>
                <w:rFonts w:ascii="Arial" w:hAnsi="Arial" w:cs="Arial"/>
                <w:sz w:val="23"/>
                <w:szCs w:val="23"/>
              </w:rPr>
            </w:pPr>
          </w:p>
          <w:p w14:paraId="7A9534C4" w14:textId="77777777" w:rsidR="00E31D0C" w:rsidRPr="00D325E5" w:rsidRDefault="00E31D0C">
            <w:pPr>
              <w:spacing w:before="0" w:after="0"/>
              <w:rPr>
                <w:rFonts w:ascii="Arial" w:hAnsi="Arial" w:cs="Arial"/>
                <w:sz w:val="23"/>
                <w:szCs w:val="23"/>
              </w:rPr>
            </w:pPr>
          </w:p>
          <w:p w14:paraId="49162A3B" w14:textId="77777777" w:rsidR="00E31D0C" w:rsidRPr="00D325E5" w:rsidRDefault="00E31D0C">
            <w:pPr>
              <w:spacing w:before="0" w:after="0"/>
              <w:rPr>
                <w:rFonts w:ascii="Arial" w:hAnsi="Arial" w:cs="Arial"/>
                <w:sz w:val="23"/>
                <w:szCs w:val="23"/>
              </w:rPr>
            </w:pPr>
          </w:p>
          <w:p w14:paraId="725EE9FB" w14:textId="77777777" w:rsidR="00E31D0C" w:rsidRPr="00D325E5" w:rsidRDefault="00E31D0C">
            <w:pPr>
              <w:spacing w:before="0" w:after="0"/>
              <w:rPr>
                <w:rFonts w:ascii="Arial" w:hAnsi="Arial" w:cs="Arial"/>
                <w:sz w:val="23"/>
                <w:szCs w:val="23"/>
              </w:rPr>
            </w:pPr>
          </w:p>
          <w:p w14:paraId="3E432623" w14:textId="77777777" w:rsidR="00E31D0C" w:rsidRPr="00D325E5" w:rsidRDefault="00E31D0C">
            <w:pPr>
              <w:spacing w:before="0" w:after="0"/>
              <w:rPr>
                <w:rFonts w:ascii="Arial" w:hAnsi="Arial" w:cs="Arial"/>
                <w:sz w:val="23"/>
                <w:szCs w:val="23"/>
              </w:rPr>
            </w:pPr>
          </w:p>
          <w:p w14:paraId="311AF28B" w14:textId="77777777" w:rsidR="00E31D0C" w:rsidRPr="00D325E5" w:rsidRDefault="00E31D0C">
            <w:pPr>
              <w:spacing w:before="0" w:after="0"/>
              <w:rPr>
                <w:rFonts w:ascii="Arial" w:hAnsi="Arial" w:cs="Arial"/>
                <w:sz w:val="23"/>
                <w:szCs w:val="23"/>
              </w:rPr>
            </w:pPr>
          </w:p>
          <w:p w14:paraId="71D79290" w14:textId="77777777" w:rsidR="00C70881" w:rsidRPr="00D325E5" w:rsidRDefault="00C70881">
            <w:pPr>
              <w:spacing w:before="0" w:after="0"/>
              <w:rPr>
                <w:rFonts w:ascii="Arial" w:hAnsi="Arial" w:cs="Arial"/>
                <w:sz w:val="23"/>
                <w:szCs w:val="23"/>
              </w:rPr>
            </w:pPr>
          </w:p>
        </w:tc>
      </w:tr>
    </w:tbl>
    <w:p w14:paraId="0E8ECCE5" w14:textId="77777777" w:rsidR="00E31D0C" w:rsidRPr="00D325E5" w:rsidRDefault="00E31D0C">
      <w:pPr>
        <w:spacing w:before="0" w:after="0"/>
        <w:rPr>
          <w:rFonts w:ascii="Arial" w:hAnsi="Arial" w:cs="Arial"/>
          <w:b/>
          <w:sz w:val="23"/>
          <w:szCs w:val="23"/>
        </w:rPr>
      </w:pPr>
    </w:p>
    <w:p w14:paraId="1757259D" w14:textId="3F9685A8" w:rsidR="00C70881" w:rsidRPr="00D325E5" w:rsidRDefault="00DF2201">
      <w:pPr>
        <w:spacing w:before="0" w:after="0"/>
        <w:rPr>
          <w:rFonts w:ascii="Arial" w:hAnsi="Arial" w:cs="Arial"/>
          <w:b/>
          <w:sz w:val="23"/>
          <w:szCs w:val="23"/>
        </w:rPr>
      </w:pPr>
      <w:r>
        <w:rPr>
          <w:rFonts w:ascii="Arial" w:hAnsi="Arial" w:cs="Arial"/>
          <w:b/>
          <w:sz w:val="23"/>
          <w:szCs w:val="23"/>
        </w:rPr>
        <w:t>6</w:t>
      </w:r>
      <w:r w:rsidR="00C70881" w:rsidRPr="00441F27">
        <w:rPr>
          <w:rFonts w:ascii="Arial" w:hAnsi="Arial" w:cs="Arial"/>
          <w:b/>
          <w:sz w:val="23"/>
          <w:szCs w:val="23"/>
        </w:rPr>
        <w:t>. Your signature</w:t>
      </w:r>
    </w:p>
    <w:p w14:paraId="054AC943" w14:textId="77777777" w:rsidR="00C70881" w:rsidRPr="00D325E5" w:rsidRDefault="00C70881">
      <w:pPr>
        <w:spacing w:before="0" w:after="0"/>
        <w:rPr>
          <w:rFonts w:ascii="Arial" w:hAnsi="Arial" w:cs="Arial"/>
          <w:sz w:val="23"/>
          <w:szCs w:val="23"/>
        </w:rPr>
      </w:pPr>
    </w:p>
    <w:tbl>
      <w:tblPr>
        <w:tblStyle w:val="TableTheme"/>
        <w:tblW w:w="9498" w:type="dxa"/>
        <w:tblLayout w:type="fixed"/>
        <w:tblLook w:val="0020" w:firstRow="1" w:lastRow="0" w:firstColumn="0" w:lastColumn="0" w:noHBand="0" w:noVBand="0"/>
      </w:tblPr>
      <w:tblGrid>
        <w:gridCol w:w="9498"/>
      </w:tblGrid>
      <w:tr w:rsidR="00C70881" w:rsidRPr="00D325E5" w14:paraId="39B5355C" w14:textId="77777777" w:rsidTr="008B4D37">
        <w:tc>
          <w:tcPr>
            <w:tcW w:w="9498" w:type="dxa"/>
          </w:tcPr>
          <w:p w14:paraId="2117BEEC" w14:textId="77777777" w:rsidR="00A95C65" w:rsidRPr="00D325E5" w:rsidRDefault="00A95C65" w:rsidP="00A95C65">
            <w:pPr>
              <w:spacing w:before="0" w:after="0"/>
              <w:rPr>
                <w:rFonts w:ascii="Arial" w:hAnsi="Arial" w:cs="Arial"/>
                <w:sz w:val="23"/>
                <w:szCs w:val="23"/>
              </w:rPr>
            </w:pPr>
            <w:r w:rsidRPr="00D325E5">
              <w:rPr>
                <w:rFonts w:ascii="Arial" w:hAnsi="Arial" w:cs="Arial"/>
                <w:sz w:val="23"/>
                <w:szCs w:val="23"/>
              </w:rPr>
              <w:t xml:space="preserve">I would like my complaint to be considered and a decision to be made about it. I am a: </w:t>
            </w:r>
          </w:p>
          <w:p w14:paraId="27042453" w14:textId="77777777" w:rsidR="00C70881" w:rsidRPr="00D325E5" w:rsidRDefault="00F017A2" w:rsidP="005413AD">
            <w:pPr>
              <w:pStyle w:val="Blockquote"/>
              <w:numPr>
                <w:ilvl w:val="0"/>
                <w:numId w:val="11"/>
              </w:numPr>
              <w:spacing w:before="0" w:after="0"/>
              <w:rPr>
                <w:rFonts w:ascii="Arial" w:hAnsi="Arial" w:cs="Arial"/>
                <w:sz w:val="23"/>
                <w:szCs w:val="23"/>
              </w:rPr>
            </w:pPr>
            <w:r w:rsidRPr="00D325E5">
              <w:rPr>
                <w:rFonts w:ascii="Arial" w:hAnsi="Arial" w:cs="Arial"/>
                <w:sz w:val="23"/>
                <w:szCs w:val="23"/>
              </w:rPr>
              <w:t>M</w:t>
            </w:r>
            <w:r w:rsidR="00C70881" w:rsidRPr="00D325E5">
              <w:rPr>
                <w:rFonts w:ascii="Arial" w:hAnsi="Arial" w:cs="Arial"/>
                <w:sz w:val="23"/>
                <w:szCs w:val="23"/>
              </w:rPr>
              <w:t>ember/former member/prospective member *</w:t>
            </w:r>
          </w:p>
          <w:p w14:paraId="64F24DA8" w14:textId="77777777" w:rsidR="00C70881" w:rsidRPr="00D325E5" w:rsidRDefault="001B47C5" w:rsidP="005413AD">
            <w:pPr>
              <w:pStyle w:val="Blockquote"/>
              <w:numPr>
                <w:ilvl w:val="0"/>
                <w:numId w:val="11"/>
              </w:numPr>
              <w:spacing w:before="0" w:after="0"/>
              <w:rPr>
                <w:rFonts w:ascii="Arial" w:hAnsi="Arial" w:cs="Arial"/>
                <w:sz w:val="23"/>
                <w:szCs w:val="23"/>
              </w:rPr>
            </w:pPr>
            <w:r w:rsidRPr="00D325E5">
              <w:rPr>
                <w:rFonts w:ascii="Arial" w:hAnsi="Arial" w:cs="Arial"/>
                <w:sz w:val="23"/>
                <w:szCs w:val="23"/>
              </w:rPr>
              <w:t>Beneficiary</w:t>
            </w:r>
            <w:r w:rsidR="00C70881" w:rsidRPr="00D325E5">
              <w:rPr>
                <w:rFonts w:ascii="Arial" w:hAnsi="Arial" w:cs="Arial"/>
                <w:sz w:val="23"/>
                <w:szCs w:val="23"/>
              </w:rPr>
              <w:t xml:space="preserve"> of a former member *</w:t>
            </w:r>
          </w:p>
          <w:p w14:paraId="3E9A0724" w14:textId="77777777" w:rsidR="00C70881" w:rsidRPr="00D325E5" w:rsidRDefault="00C70881" w:rsidP="005413AD">
            <w:pPr>
              <w:pStyle w:val="Blockquote"/>
              <w:numPr>
                <w:ilvl w:val="0"/>
                <w:numId w:val="11"/>
              </w:numPr>
              <w:spacing w:before="0" w:after="0"/>
              <w:rPr>
                <w:rFonts w:ascii="Arial" w:hAnsi="Arial" w:cs="Arial"/>
                <w:sz w:val="23"/>
                <w:szCs w:val="23"/>
              </w:rPr>
            </w:pPr>
            <w:r w:rsidRPr="00D325E5">
              <w:rPr>
                <w:rFonts w:ascii="Arial" w:hAnsi="Arial" w:cs="Arial"/>
                <w:sz w:val="23"/>
                <w:szCs w:val="23"/>
              </w:rPr>
              <w:t>Member's representative/</w:t>
            </w:r>
            <w:r w:rsidR="001B47C5" w:rsidRPr="00D325E5">
              <w:rPr>
                <w:rFonts w:ascii="Arial" w:hAnsi="Arial" w:cs="Arial"/>
                <w:sz w:val="23"/>
                <w:szCs w:val="23"/>
              </w:rPr>
              <w:t>beneficiary</w:t>
            </w:r>
            <w:r w:rsidRPr="00D325E5">
              <w:rPr>
                <w:rFonts w:ascii="Arial" w:hAnsi="Arial" w:cs="Arial"/>
                <w:sz w:val="23"/>
                <w:szCs w:val="23"/>
              </w:rPr>
              <w:t>'s representative *</w:t>
            </w:r>
          </w:p>
          <w:p w14:paraId="3610B324"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delete as appropriate</w:t>
            </w:r>
          </w:p>
        </w:tc>
      </w:tr>
      <w:tr w:rsidR="008B4D37" w:rsidRPr="00D325E5" w14:paraId="6D82EA0F" w14:textId="77777777" w:rsidTr="008B4D37">
        <w:trPr>
          <w:trHeight w:val="576"/>
        </w:trPr>
        <w:tc>
          <w:tcPr>
            <w:tcW w:w="9498" w:type="dxa"/>
          </w:tcPr>
          <w:p w14:paraId="22963322" w14:textId="77777777" w:rsidR="008B4D37" w:rsidRPr="00D325E5" w:rsidRDefault="008B4D37">
            <w:pPr>
              <w:spacing w:before="0" w:after="0"/>
              <w:rPr>
                <w:rFonts w:ascii="Arial" w:hAnsi="Arial" w:cs="Arial"/>
                <w:sz w:val="23"/>
                <w:szCs w:val="23"/>
              </w:rPr>
            </w:pPr>
          </w:p>
          <w:p w14:paraId="77347032" w14:textId="77777777" w:rsidR="008B4D37" w:rsidRPr="00D325E5" w:rsidRDefault="008B4D37">
            <w:pPr>
              <w:spacing w:before="0" w:after="0"/>
              <w:rPr>
                <w:rFonts w:ascii="Arial" w:hAnsi="Arial" w:cs="Arial"/>
                <w:sz w:val="23"/>
                <w:szCs w:val="23"/>
              </w:rPr>
            </w:pPr>
            <w:r w:rsidRPr="00441F27">
              <w:rPr>
                <w:rFonts w:ascii="Arial" w:hAnsi="Arial" w:cs="Arial"/>
                <w:sz w:val="23"/>
                <w:szCs w:val="23"/>
              </w:rPr>
              <w:t xml:space="preserve">Signed : </w:t>
            </w:r>
          </w:p>
          <w:p w14:paraId="19F8813E" w14:textId="1AA94A3B" w:rsidR="008B4D37" w:rsidRPr="00D325E5" w:rsidRDefault="008B4D37">
            <w:pPr>
              <w:spacing w:before="0" w:after="0"/>
              <w:rPr>
                <w:rFonts w:ascii="Arial" w:hAnsi="Arial" w:cs="Arial"/>
                <w:sz w:val="23"/>
                <w:szCs w:val="23"/>
              </w:rPr>
            </w:pPr>
            <w:r w:rsidRPr="00D325E5">
              <w:rPr>
                <w:rFonts w:ascii="Arial" w:hAnsi="Arial" w:cs="Arial"/>
                <w:sz w:val="23"/>
                <w:szCs w:val="23"/>
              </w:rPr>
              <w:t> </w:t>
            </w:r>
          </w:p>
        </w:tc>
      </w:tr>
      <w:tr w:rsidR="008B4D37" w:rsidRPr="00D325E5" w14:paraId="59BAC1A8" w14:textId="77777777" w:rsidTr="008B4D37">
        <w:tc>
          <w:tcPr>
            <w:tcW w:w="9498" w:type="dxa"/>
          </w:tcPr>
          <w:p w14:paraId="2E3F9EC5" w14:textId="6B91675D" w:rsidR="008B4D37" w:rsidRPr="00441F27" w:rsidRDefault="008B4D37">
            <w:pPr>
              <w:spacing w:before="0" w:after="0"/>
              <w:rPr>
                <w:rFonts w:ascii="Arial" w:hAnsi="Arial" w:cs="Arial"/>
                <w:sz w:val="23"/>
                <w:szCs w:val="23"/>
              </w:rPr>
            </w:pPr>
            <w:r w:rsidRPr="00D325E5">
              <w:rPr>
                <w:rFonts w:ascii="Arial" w:hAnsi="Arial" w:cs="Arial"/>
                <w:sz w:val="23"/>
                <w:szCs w:val="23"/>
              </w:rPr>
              <w:t>Date :</w:t>
            </w:r>
            <w:r w:rsidRPr="00D325E5">
              <w:rPr>
                <w:rFonts w:ascii="Arial" w:hAnsi="Arial" w:cs="Arial"/>
                <w:sz w:val="23"/>
                <w:szCs w:val="23"/>
              </w:rPr>
              <w:br/>
            </w:r>
          </w:p>
        </w:tc>
      </w:tr>
    </w:tbl>
    <w:p w14:paraId="525A26AD" w14:textId="77777777" w:rsidR="00C70881" w:rsidRPr="00D325E5" w:rsidRDefault="00C70881">
      <w:pPr>
        <w:spacing w:before="0" w:after="0"/>
        <w:rPr>
          <w:rFonts w:ascii="Arial" w:hAnsi="Arial" w:cs="Arial"/>
          <w:b/>
          <w:sz w:val="23"/>
          <w:szCs w:val="23"/>
        </w:rPr>
      </w:pPr>
    </w:p>
    <w:p w14:paraId="678AA3F8" w14:textId="73B6A24F" w:rsidR="003742EA" w:rsidRPr="00163D5B" w:rsidRDefault="00163D5B" w:rsidP="00163D5B">
      <w:pPr>
        <w:spacing w:before="0" w:after="0"/>
        <w:rPr>
          <w:rFonts w:ascii="Arial" w:hAnsi="Arial" w:cs="Arial"/>
          <w:b/>
          <w:sz w:val="23"/>
          <w:szCs w:val="23"/>
        </w:rPr>
      </w:pPr>
      <w:r>
        <w:rPr>
          <w:rFonts w:ascii="Arial" w:hAnsi="Arial" w:cs="Arial"/>
          <w:b/>
          <w:sz w:val="23"/>
          <w:szCs w:val="23"/>
        </w:rPr>
        <w:t xml:space="preserve">7. </w:t>
      </w:r>
      <w:r w:rsidR="003742EA" w:rsidRPr="00163D5B">
        <w:rPr>
          <w:rFonts w:ascii="Arial" w:hAnsi="Arial" w:cs="Arial"/>
          <w:b/>
          <w:sz w:val="23"/>
          <w:szCs w:val="23"/>
        </w:rPr>
        <w:t>Supporting Documentation</w:t>
      </w:r>
    </w:p>
    <w:p w14:paraId="4CC15B3A" w14:textId="77777777" w:rsidR="00B42347" w:rsidRPr="00441F27" w:rsidRDefault="00B42347" w:rsidP="00B42347">
      <w:pPr>
        <w:pStyle w:val="ListParagraph"/>
        <w:spacing w:before="0" w:after="0"/>
        <w:ind w:left="360"/>
        <w:rPr>
          <w:rFonts w:ascii="Arial" w:hAnsi="Arial" w:cs="Arial"/>
          <w:b/>
          <w:sz w:val="23"/>
          <w:szCs w:val="23"/>
        </w:rPr>
      </w:pPr>
    </w:p>
    <w:p w14:paraId="30D59CC2" w14:textId="77777777" w:rsidR="00C70881" w:rsidRPr="00D325E5" w:rsidRDefault="00C70881">
      <w:pPr>
        <w:spacing w:before="0" w:after="0"/>
        <w:rPr>
          <w:rFonts w:ascii="Arial" w:hAnsi="Arial" w:cs="Arial"/>
          <w:sz w:val="23"/>
          <w:szCs w:val="23"/>
        </w:rPr>
      </w:pPr>
      <w:r w:rsidRPr="00D325E5">
        <w:rPr>
          <w:rFonts w:ascii="Arial" w:hAnsi="Arial" w:cs="Arial"/>
          <w:sz w:val="23"/>
          <w:szCs w:val="23"/>
        </w:rPr>
        <w:t xml:space="preserve">Please enclose a copy of any notification of the decision you are complaining of which has been issued by the employer or </w:t>
      </w:r>
      <w:r w:rsidR="00D256C3" w:rsidRPr="00D325E5">
        <w:rPr>
          <w:rFonts w:ascii="Arial" w:hAnsi="Arial" w:cs="Arial"/>
          <w:sz w:val="23"/>
          <w:szCs w:val="23"/>
        </w:rPr>
        <w:t>A</w:t>
      </w:r>
      <w:r w:rsidRPr="00D325E5">
        <w:rPr>
          <w:rFonts w:ascii="Arial" w:hAnsi="Arial" w:cs="Arial"/>
          <w:sz w:val="23"/>
          <w:szCs w:val="23"/>
        </w:rPr>
        <w:t xml:space="preserve">dministering </w:t>
      </w:r>
      <w:r w:rsidR="00D256C3" w:rsidRPr="00D325E5">
        <w:rPr>
          <w:rFonts w:ascii="Arial" w:hAnsi="Arial" w:cs="Arial"/>
          <w:sz w:val="23"/>
          <w:szCs w:val="23"/>
        </w:rPr>
        <w:t>A</w:t>
      </w:r>
      <w:r w:rsidRPr="00D325E5">
        <w:rPr>
          <w:rFonts w:ascii="Arial" w:hAnsi="Arial" w:cs="Arial"/>
          <w:sz w:val="23"/>
          <w:szCs w:val="23"/>
        </w:rPr>
        <w:t>uthority</w:t>
      </w:r>
      <w:r w:rsidRPr="00D325E5">
        <w:rPr>
          <w:rFonts w:ascii="Arial" w:hAnsi="Arial" w:cs="Arial"/>
          <w:b/>
          <w:sz w:val="23"/>
          <w:szCs w:val="23"/>
        </w:rPr>
        <w:t>.</w:t>
      </w:r>
      <w:r w:rsidRPr="00D325E5">
        <w:rPr>
          <w:rFonts w:ascii="Arial" w:hAnsi="Arial" w:cs="Arial"/>
          <w:sz w:val="23"/>
          <w:szCs w:val="23"/>
        </w:rPr>
        <w:t xml:space="preserve">  Also enclose a</w:t>
      </w:r>
      <w:r w:rsidR="003742EA" w:rsidRPr="00D325E5">
        <w:rPr>
          <w:rFonts w:ascii="Arial" w:hAnsi="Arial" w:cs="Arial"/>
          <w:sz w:val="23"/>
          <w:szCs w:val="23"/>
        </w:rPr>
        <w:t>ll</w:t>
      </w:r>
      <w:r w:rsidRPr="00D325E5">
        <w:rPr>
          <w:rFonts w:ascii="Arial" w:hAnsi="Arial" w:cs="Arial"/>
          <w:sz w:val="23"/>
          <w:szCs w:val="23"/>
        </w:rPr>
        <w:t xml:space="preserve"> other letter</w:t>
      </w:r>
      <w:r w:rsidR="003742EA" w:rsidRPr="00D325E5">
        <w:rPr>
          <w:rFonts w:ascii="Arial" w:hAnsi="Arial" w:cs="Arial"/>
          <w:sz w:val="23"/>
          <w:szCs w:val="23"/>
        </w:rPr>
        <w:t>s</w:t>
      </w:r>
      <w:r w:rsidRPr="00D325E5">
        <w:rPr>
          <w:rFonts w:ascii="Arial" w:hAnsi="Arial" w:cs="Arial"/>
          <w:sz w:val="23"/>
          <w:szCs w:val="23"/>
        </w:rPr>
        <w:t xml:space="preserve"> or notification that </w:t>
      </w:r>
      <w:r w:rsidR="00B42347" w:rsidRPr="00D325E5">
        <w:rPr>
          <w:rFonts w:ascii="Arial" w:hAnsi="Arial" w:cs="Arial"/>
          <w:sz w:val="23"/>
          <w:szCs w:val="23"/>
        </w:rPr>
        <w:t>relate to the case</w:t>
      </w:r>
      <w:r w:rsidRPr="00D325E5">
        <w:rPr>
          <w:rFonts w:ascii="Arial" w:hAnsi="Arial" w:cs="Arial"/>
          <w:sz w:val="23"/>
          <w:szCs w:val="23"/>
        </w:rPr>
        <w:t>.</w:t>
      </w:r>
    </w:p>
    <w:p w14:paraId="0DEB8C68" w14:textId="77777777" w:rsidR="00C70881" w:rsidRPr="00D325E5" w:rsidRDefault="00C70881">
      <w:pPr>
        <w:spacing w:before="0" w:after="0"/>
        <w:rPr>
          <w:rFonts w:ascii="Arial" w:hAnsi="Arial" w:cs="Arial"/>
          <w:b/>
          <w:sz w:val="23"/>
          <w:szCs w:val="23"/>
        </w:rPr>
      </w:pPr>
    </w:p>
    <w:p w14:paraId="207621AA" w14:textId="7457C6A1" w:rsidR="00C70881" w:rsidRPr="00D325E5" w:rsidRDefault="00163D5B">
      <w:pPr>
        <w:spacing w:before="0" w:after="0"/>
        <w:rPr>
          <w:rFonts w:ascii="Arial" w:hAnsi="Arial" w:cs="Arial"/>
          <w:b/>
          <w:sz w:val="23"/>
          <w:szCs w:val="23"/>
        </w:rPr>
      </w:pPr>
      <w:r>
        <w:rPr>
          <w:rFonts w:ascii="Arial" w:hAnsi="Arial" w:cs="Arial"/>
          <w:b/>
          <w:sz w:val="23"/>
          <w:szCs w:val="23"/>
        </w:rPr>
        <w:t>8</w:t>
      </w:r>
      <w:r w:rsidR="00E31D0C" w:rsidRPr="00D325E5">
        <w:rPr>
          <w:rFonts w:ascii="Arial" w:hAnsi="Arial" w:cs="Arial"/>
          <w:b/>
          <w:sz w:val="23"/>
          <w:szCs w:val="23"/>
        </w:rPr>
        <w:t xml:space="preserve">. </w:t>
      </w:r>
      <w:r w:rsidR="005413AD" w:rsidRPr="00D325E5">
        <w:rPr>
          <w:rFonts w:ascii="Arial" w:hAnsi="Arial" w:cs="Arial"/>
          <w:b/>
          <w:sz w:val="23"/>
          <w:szCs w:val="23"/>
        </w:rPr>
        <w:t>P</w:t>
      </w:r>
      <w:r w:rsidR="00E31D0C" w:rsidRPr="00D325E5">
        <w:rPr>
          <w:rFonts w:ascii="Arial" w:hAnsi="Arial" w:cs="Arial"/>
          <w:b/>
          <w:sz w:val="23"/>
          <w:szCs w:val="23"/>
        </w:rPr>
        <w:t>lease send your completed form and supporting documentation to</w:t>
      </w:r>
      <w:r w:rsidR="00C70881" w:rsidRPr="00D325E5">
        <w:rPr>
          <w:rFonts w:ascii="Arial" w:hAnsi="Arial" w:cs="Arial"/>
          <w:b/>
          <w:sz w:val="23"/>
          <w:szCs w:val="23"/>
        </w:rPr>
        <w:t>:</w:t>
      </w:r>
    </w:p>
    <w:p w14:paraId="6EF62CDA" w14:textId="77777777" w:rsidR="00C70881" w:rsidRPr="00D325E5" w:rsidRDefault="00C70881">
      <w:pPr>
        <w:spacing w:before="0" w:after="0"/>
        <w:rPr>
          <w:rFonts w:ascii="Arial" w:hAnsi="Arial" w:cs="Arial"/>
          <w:b/>
          <w:sz w:val="23"/>
          <w:szCs w:val="23"/>
        </w:rPr>
      </w:pPr>
    </w:p>
    <w:p w14:paraId="2EFA9927" w14:textId="77777777" w:rsidR="00F762CB" w:rsidRPr="00F762CB" w:rsidRDefault="00F762CB" w:rsidP="00F762CB">
      <w:pPr>
        <w:spacing w:before="0" w:after="0"/>
        <w:rPr>
          <w:rFonts w:ascii="Arial" w:hAnsi="Arial" w:cs="Arial"/>
          <w:sz w:val="23"/>
          <w:szCs w:val="23"/>
        </w:rPr>
      </w:pPr>
      <w:r w:rsidRPr="00F762CB">
        <w:rPr>
          <w:rFonts w:ascii="Arial" w:hAnsi="Arial" w:cs="Arial"/>
          <w:sz w:val="23"/>
          <w:szCs w:val="23"/>
        </w:rPr>
        <w:t>Richard Sultana</w:t>
      </w:r>
    </w:p>
    <w:p w14:paraId="5ED22BBB" w14:textId="77777777" w:rsidR="00F762CB" w:rsidRPr="00F762CB" w:rsidRDefault="00F762CB" w:rsidP="00F762CB">
      <w:pPr>
        <w:spacing w:before="0" w:after="0"/>
        <w:rPr>
          <w:rFonts w:ascii="Arial" w:hAnsi="Arial" w:cs="Arial"/>
          <w:sz w:val="23"/>
          <w:szCs w:val="23"/>
        </w:rPr>
      </w:pPr>
      <w:r w:rsidRPr="00F762CB">
        <w:rPr>
          <w:rFonts w:ascii="Arial" w:hAnsi="Arial" w:cs="Arial"/>
          <w:sz w:val="23"/>
          <w:szCs w:val="23"/>
        </w:rPr>
        <w:t>Head of Pensions Administration</w:t>
      </w:r>
    </w:p>
    <w:p w14:paraId="3FE49879" w14:textId="77777777" w:rsidR="00F762CB" w:rsidRPr="00F762CB" w:rsidRDefault="00F762CB" w:rsidP="00F762CB">
      <w:pPr>
        <w:spacing w:before="0" w:after="0"/>
        <w:rPr>
          <w:rFonts w:ascii="Arial" w:hAnsi="Arial" w:cs="Arial"/>
          <w:sz w:val="23"/>
          <w:szCs w:val="23"/>
        </w:rPr>
      </w:pPr>
      <w:r w:rsidRPr="00F762CB">
        <w:rPr>
          <w:rFonts w:ascii="Arial" w:hAnsi="Arial" w:cs="Arial"/>
          <w:sz w:val="23"/>
          <w:szCs w:val="23"/>
        </w:rPr>
        <w:t>Worcestershire Pension Fund</w:t>
      </w:r>
    </w:p>
    <w:p w14:paraId="7C293982" w14:textId="0DABF322" w:rsidR="00E31D0C" w:rsidRDefault="00F762CB" w:rsidP="00F762CB">
      <w:pPr>
        <w:spacing w:before="0" w:after="0"/>
        <w:rPr>
          <w:rFonts w:ascii="Arial" w:hAnsi="Arial" w:cs="Arial"/>
          <w:sz w:val="23"/>
          <w:szCs w:val="23"/>
        </w:rPr>
      </w:pPr>
      <w:r w:rsidRPr="00F762CB">
        <w:rPr>
          <w:rFonts w:ascii="Arial" w:hAnsi="Arial" w:cs="Arial"/>
          <w:sz w:val="23"/>
          <w:szCs w:val="23"/>
        </w:rPr>
        <w:t>County Hall, Spetchley Road, Worcester, WR5 2NP</w:t>
      </w:r>
    </w:p>
    <w:p w14:paraId="189B07BE" w14:textId="0E84B3D5" w:rsidR="006667BD" w:rsidRDefault="006667BD" w:rsidP="00F762CB">
      <w:pPr>
        <w:spacing w:before="0" w:after="0"/>
        <w:rPr>
          <w:rFonts w:ascii="Arial" w:hAnsi="Arial" w:cs="Arial"/>
          <w:sz w:val="23"/>
          <w:szCs w:val="23"/>
        </w:rPr>
      </w:pPr>
    </w:p>
    <w:p w14:paraId="13F3A183" w14:textId="0487DBBC" w:rsidR="006667BD" w:rsidRDefault="006667BD" w:rsidP="00F762CB">
      <w:pPr>
        <w:spacing w:before="0" w:after="0"/>
        <w:rPr>
          <w:rFonts w:ascii="Arial" w:hAnsi="Arial" w:cs="Arial"/>
          <w:sz w:val="23"/>
          <w:szCs w:val="23"/>
        </w:rPr>
      </w:pPr>
    </w:p>
    <w:p w14:paraId="6B05772A" w14:textId="4BB9651E" w:rsidR="006667BD" w:rsidRDefault="006667BD" w:rsidP="00F762CB">
      <w:pPr>
        <w:spacing w:before="0" w:after="0"/>
        <w:rPr>
          <w:rFonts w:ascii="Arial" w:hAnsi="Arial" w:cs="Arial"/>
          <w:sz w:val="23"/>
          <w:szCs w:val="23"/>
        </w:rPr>
      </w:pPr>
    </w:p>
    <w:p w14:paraId="2269083E" w14:textId="326DEBEB" w:rsidR="006667BD" w:rsidRDefault="006667BD" w:rsidP="00F762CB">
      <w:pPr>
        <w:spacing w:before="0" w:after="0"/>
        <w:rPr>
          <w:rFonts w:ascii="Arial" w:hAnsi="Arial" w:cs="Arial"/>
          <w:sz w:val="23"/>
          <w:szCs w:val="23"/>
        </w:rPr>
      </w:pPr>
    </w:p>
    <w:p w14:paraId="3E007575" w14:textId="32A6D03D" w:rsidR="006667BD" w:rsidRDefault="006667BD" w:rsidP="00F762CB">
      <w:pPr>
        <w:spacing w:before="0" w:after="0"/>
        <w:rPr>
          <w:rFonts w:ascii="Arial" w:hAnsi="Arial" w:cs="Arial"/>
          <w:sz w:val="23"/>
          <w:szCs w:val="23"/>
        </w:rPr>
      </w:pPr>
    </w:p>
    <w:p w14:paraId="448F799E" w14:textId="4F398AD9" w:rsidR="006667BD" w:rsidRDefault="006667BD" w:rsidP="00F762CB">
      <w:pPr>
        <w:spacing w:before="0" w:after="0"/>
        <w:rPr>
          <w:rFonts w:ascii="Arial" w:hAnsi="Arial" w:cs="Arial"/>
          <w:sz w:val="23"/>
          <w:szCs w:val="23"/>
        </w:rPr>
      </w:pPr>
    </w:p>
    <w:p w14:paraId="6D90889C" w14:textId="5CD5CA72" w:rsidR="006667BD" w:rsidRDefault="006667BD" w:rsidP="00F762CB">
      <w:pPr>
        <w:spacing w:before="0" w:after="0"/>
        <w:rPr>
          <w:rFonts w:ascii="Arial" w:hAnsi="Arial" w:cs="Arial"/>
          <w:sz w:val="23"/>
          <w:szCs w:val="23"/>
        </w:rPr>
      </w:pPr>
    </w:p>
    <w:p w14:paraId="10C46856" w14:textId="59E35474" w:rsidR="006667BD" w:rsidRDefault="006667BD" w:rsidP="00F762CB">
      <w:pPr>
        <w:spacing w:before="0" w:after="0"/>
        <w:rPr>
          <w:rFonts w:ascii="Arial" w:hAnsi="Arial" w:cs="Arial"/>
          <w:sz w:val="23"/>
          <w:szCs w:val="23"/>
        </w:rPr>
      </w:pPr>
    </w:p>
    <w:p w14:paraId="012BBC3D" w14:textId="05E11853" w:rsidR="006667BD" w:rsidRDefault="006667BD" w:rsidP="00F762CB">
      <w:pPr>
        <w:spacing w:before="0" w:after="0"/>
        <w:rPr>
          <w:rFonts w:ascii="Arial" w:hAnsi="Arial" w:cs="Arial"/>
          <w:sz w:val="23"/>
          <w:szCs w:val="23"/>
        </w:rPr>
      </w:pPr>
    </w:p>
    <w:p w14:paraId="276EE96B" w14:textId="64FD74DC" w:rsidR="006667BD" w:rsidRDefault="006667BD" w:rsidP="00F762CB">
      <w:pPr>
        <w:spacing w:before="0" w:after="0"/>
        <w:rPr>
          <w:rFonts w:ascii="Arial" w:hAnsi="Arial" w:cs="Arial"/>
          <w:sz w:val="23"/>
          <w:szCs w:val="23"/>
        </w:rPr>
      </w:pPr>
    </w:p>
    <w:p w14:paraId="6A79054E" w14:textId="3FCD80B7" w:rsidR="006667BD" w:rsidRDefault="006667BD" w:rsidP="00F762CB">
      <w:pPr>
        <w:spacing w:before="0" w:after="0"/>
        <w:rPr>
          <w:rFonts w:ascii="Arial" w:hAnsi="Arial" w:cs="Arial"/>
          <w:sz w:val="23"/>
          <w:szCs w:val="23"/>
        </w:rPr>
      </w:pPr>
    </w:p>
    <w:p w14:paraId="49CFBE3A" w14:textId="41C1976E" w:rsidR="006667BD" w:rsidRDefault="006667BD" w:rsidP="00F762CB">
      <w:pPr>
        <w:spacing w:before="0" w:after="0"/>
        <w:rPr>
          <w:rFonts w:ascii="Arial" w:hAnsi="Arial" w:cs="Arial"/>
          <w:sz w:val="23"/>
          <w:szCs w:val="23"/>
        </w:rPr>
      </w:pPr>
    </w:p>
    <w:p w14:paraId="3ADB2111" w14:textId="0390554F" w:rsidR="006667BD" w:rsidRDefault="006667BD" w:rsidP="00F762CB">
      <w:pPr>
        <w:spacing w:before="0" w:after="0"/>
        <w:rPr>
          <w:rFonts w:ascii="Arial" w:hAnsi="Arial" w:cs="Arial"/>
          <w:sz w:val="23"/>
          <w:szCs w:val="23"/>
        </w:rPr>
      </w:pPr>
    </w:p>
    <w:p w14:paraId="532559CA" w14:textId="5AF28D06" w:rsidR="006667BD" w:rsidRDefault="006667BD" w:rsidP="00F762CB">
      <w:pPr>
        <w:spacing w:before="0" w:after="0"/>
        <w:rPr>
          <w:rFonts w:ascii="Arial" w:hAnsi="Arial" w:cs="Arial"/>
          <w:sz w:val="23"/>
          <w:szCs w:val="23"/>
        </w:rPr>
      </w:pPr>
    </w:p>
    <w:p w14:paraId="2618F593" w14:textId="2691CC70" w:rsidR="006667BD" w:rsidRDefault="006667BD" w:rsidP="00F762CB">
      <w:pPr>
        <w:spacing w:before="0" w:after="0"/>
        <w:rPr>
          <w:rFonts w:ascii="Arial" w:hAnsi="Arial" w:cs="Arial"/>
          <w:sz w:val="23"/>
          <w:szCs w:val="23"/>
        </w:rPr>
      </w:pPr>
    </w:p>
    <w:p w14:paraId="425CBBD4" w14:textId="7A9E975E" w:rsidR="006667BD" w:rsidRDefault="006667BD" w:rsidP="00F762CB">
      <w:pPr>
        <w:spacing w:before="0" w:after="0"/>
        <w:rPr>
          <w:rFonts w:ascii="Arial" w:hAnsi="Arial" w:cs="Arial"/>
          <w:sz w:val="23"/>
          <w:szCs w:val="23"/>
        </w:rPr>
      </w:pPr>
    </w:p>
    <w:p w14:paraId="3121EBCF" w14:textId="7D602502" w:rsidR="006667BD" w:rsidRDefault="006667BD" w:rsidP="00F762CB">
      <w:pPr>
        <w:spacing w:before="0" w:after="0"/>
        <w:rPr>
          <w:rFonts w:ascii="Arial" w:hAnsi="Arial" w:cs="Arial"/>
          <w:sz w:val="23"/>
          <w:szCs w:val="23"/>
        </w:rPr>
      </w:pPr>
    </w:p>
    <w:p w14:paraId="6C78C27F" w14:textId="6FCA7D3E" w:rsidR="006667BD" w:rsidRDefault="006667BD" w:rsidP="00F762CB">
      <w:pPr>
        <w:spacing w:before="0" w:after="0"/>
        <w:rPr>
          <w:rFonts w:ascii="Arial" w:hAnsi="Arial" w:cs="Arial"/>
          <w:sz w:val="23"/>
          <w:szCs w:val="23"/>
        </w:rPr>
      </w:pPr>
    </w:p>
    <w:p w14:paraId="46339E25" w14:textId="4546DD90" w:rsidR="006667BD" w:rsidRDefault="006667BD" w:rsidP="00F762CB">
      <w:pPr>
        <w:spacing w:before="0" w:after="0"/>
        <w:rPr>
          <w:rFonts w:ascii="Arial" w:hAnsi="Arial" w:cs="Arial"/>
          <w:sz w:val="23"/>
          <w:szCs w:val="23"/>
        </w:rPr>
      </w:pPr>
    </w:p>
    <w:p w14:paraId="4AAEBB46" w14:textId="2C533DBA" w:rsidR="006667BD" w:rsidRDefault="006667BD" w:rsidP="00F762CB">
      <w:pPr>
        <w:spacing w:before="0" w:after="0"/>
        <w:rPr>
          <w:rFonts w:ascii="Arial" w:hAnsi="Arial" w:cs="Arial"/>
          <w:sz w:val="23"/>
          <w:szCs w:val="23"/>
        </w:rPr>
      </w:pPr>
    </w:p>
    <w:p w14:paraId="1073E57C" w14:textId="49378284" w:rsidR="006667BD" w:rsidRDefault="006667BD" w:rsidP="00F762CB">
      <w:pPr>
        <w:spacing w:before="0" w:after="0"/>
        <w:rPr>
          <w:rFonts w:ascii="Arial" w:hAnsi="Arial" w:cs="Arial"/>
          <w:sz w:val="23"/>
          <w:szCs w:val="23"/>
        </w:rPr>
      </w:pPr>
    </w:p>
    <w:p w14:paraId="7196CBD4" w14:textId="411687F7" w:rsidR="006667BD" w:rsidRDefault="006667BD" w:rsidP="00F762CB">
      <w:pPr>
        <w:spacing w:before="0" w:after="0"/>
        <w:rPr>
          <w:rFonts w:ascii="Arial" w:hAnsi="Arial" w:cs="Arial"/>
          <w:sz w:val="23"/>
          <w:szCs w:val="23"/>
        </w:rPr>
      </w:pPr>
    </w:p>
    <w:p w14:paraId="186AE3A1" w14:textId="57AB433F" w:rsidR="006667BD" w:rsidRDefault="006667BD" w:rsidP="00F762CB">
      <w:pPr>
        <w:spacing w:before="0" w:after="0"/>
        <w:rPr>
          <w:rFonts w:ascii="Arial" w:hAnsi="Arial" w:cs="Arial"/>
          <w:sz w:val="23"/>
          <w:szCs w:val="23"/>
        </w:rPr>
      </w:pPr>
    </w:p>
    <w:p w14:paraId="603FA4B9" w14:textId="049F2913" w:rsidR="006667BD" w:rsidRDefault="006667BD" w:rsidP="00F762CB">
      <w:pPr>
        <w:spacing w:before="0" w:after="0"/>
        <w:rPr>
          <w:rFonts w:ascii="Arial" w:hAnsi="Arial" w:cs="Arial"/>
          <w:sz w:val="23"/>
          <w:szCs w:val="23"/>
        </w:rPr>
      </w:pPr>
    </w:p>
    <w:p w14:paraId="68F7658A" w14:textId="75FF3C57" w:rsidR="006667BD" w:rsidRDefault="006667BD" w:rsidP="00F762CB">
      <w:pPr>
        <w:spacing w:before="0" w:after="0"/>
        <w:rPr>
          <w:rFonts w:ascii="Arial" w:hAnsi="Arial" w:cs="Arial"/>
          <w:sz w:val="23"/>
          <w:szCs w:val="23"/>
        </w:rPr>
      </w:pPr>
    </w:p>
    <w:p w14:paraId="5BBAD44F" w14:textId="296FBA89" w:rsidR="006667BD" w:rsidRDefault="006667BD" w:rsidP="00F762CB">
      <w:pPr>
        <w:spacing w:before="0" w:after="0"/>
        <w:rPr>
          <w:rFonts w:ascii="Arial" w:hAnsi="Arial" w:cs="Arial"/>
          <w:sz w:val="23"/>
          <w:szCs w:val="23"/>
        </w:rPr>
      </w:pPr>
    </w:p>
    <w:p w14:paraId="3E53D976" w14:textId="31CA467B" w:rsidR="006667BD" w:rsidRDefault="006667BD" w:rsidP="00F762CB">
      <w:pPr>
        <w:spacing w:before="0" w:after="0"/>
        <w:rPr>
          <w:rFonts w:ascii="Arial" w:hAnsi="Arial" w:cs="Arial"/>
          <w:sz w:val="23"/>
          <w:szCs w:val="23"/>
        </w:rPr>
      </w:pPr>
    </w:p>
    <w:p w14:paraId="37FEA285" w14:textId="3EAD86E2" w:rsidR="006667BD" w:rsidRDefault="006667BD" w:rsidP="00F762CB">
      <w:pPr>
        <w:spacing w:before="0" w:after="0"/>
        <w:rPr>
          <w:rFonts w:ascii="Arial" w:hAnsi="Arial" w:cs="Arial"/>
          <w:sz w:val="23"/>
          <w:szCs w:val="23"/>
        </w:rPr>
      </w:pPr>
    </w:p>
    <w:p w14:paraId="221C5948" w14:textId="3499D614" w:rsidR="006667BD" w:rsidRDefault="006667BD" w:rsidP="00F762CB">
      <w:pPr>
        <w:spacing w:before="0" w:after="0"/>
        <w:rPr>
          <w:rFonts w:ascii="Arial" w:hAnsi="Arial" w:cs="Arial"/>
          <w:sz w:val="23"/>
          <w:szCs w:val="23"/>
        </w:rPr>
      </w:pPr>
    </w:p>
    <w:p w14:paraId="0CB69C94" w14:textId="54A18F0A" w:rsidR="006667BD" w:rsidRDefault="006667BD" w:rsidP="00F762CB">
      <w:pPr>
        <w:spacing w:before="0" w:after="0"/>
        <w:rPr>
          <w:rFonts w:ascii="Arial" w:hAnsi="Arial" w:cs="Arial"/>
          <w:sz w:val="23"/>
          <w:szCs w:val="23"/>
        </w:rPr>
      </w:pPr>
    </w:p>
    <w:p w14:paraId="54F95217" w14:textId="7BCF25ED" w:rsidR="006667BD" w:rsidRDefault="006667BD" w:rsidP="00F762CB">
      <w:pPr>
        <w:spacing w:before="0" w:after="0"/>
        <w:rPr>
          <w:rFonts w:ascii="Arial" w:hAnsi="Arial" w:cs="Arial"/>
          <w:sz w:val="23"/>
          <w:szCs w:val="23"/>
        </w:rPr>
      </w:pPr>
    </w:p>
    <w:p w14:paraId="54EEF2AD" w14:textId="6DE0C12B" w:rsidR="006667BD" w:rsidRDefault="006667BD" w:rsidP="00F762CB">
      <w:pPr>
        <w:spacing w:before="0" w:after="0"/>
        <w:rPr>
          <w:rFonts w:ascii="Arial" w:hAnsi="Arial" w:cs="Arial"/>
          <w:sz w:val="23"/>
          <w:szCs w:val="23"/>
        </w:rPr>
      </w:pPr>
    </w:p>
    <w:p w14:paraId="625F8528" w14:textId="05843729" w:rsidR="006667BD" w:rsidRDefault="006667BD" w:rsidP="00F762CB">
      <w:pPr>
        <w:spacing w:before="0" w:after="0"/>
        <w:rPr>
          <w:rFonts w:ascii="Arial" w:hAnsi="Arial" w:cs="Arial"/>
          <w:sz w:val="23"/>
          <w:szCs w:val="23"/>
        </w:rPr>
      </w:pPr>
    </w:p>
    <w:p w14:paraId="3C44DB63" w14:textId="38A14759" w:rsidR="006667BD" w:rsidRDefault="006667BD" w:rsidP="00F762CB">
      <w:pPr>
        <w:spacing w:before="0" w:after="0"/>
        <w:rPr>
          <w:rFonts w:ascii="Arial" w:hAnsi="Arial" w:cs="Arial"/>
          <w:sz w:val="23"/>
          <w:szCs w:val="23"/>
        </w:rPr>
      </w:pPr>
    </w:p>
    <w:p w14:paraId="1E3AE7C4" w14:textId="54DA1A27" w:rsidR="006667BD" w:rsidRDefault="006667BD" w:rsidP="00F762CB">
      <w:pPr>
        <w:spacing w:before="0" w:after="0"/>
        <w:rPr>
          <w:rFonts w:ascii="Arial" w:hAnsi="Arial" w:cs="Arial"/>
          <w:sz w:val="23"/>
          <w:szCs w:val="23"/>
        </w:rPr>
      </w:pPr>
    </w:p>
    <w:p w14:paraId="4E2A1CBD" w14:textId="409D5EF1" w:rsidR="006667BD" w:rsidRDefault="006667BD" w:rsidP="00F762CB">
      <w:pPr>
        <w:spacing w:before="0" w:after="0"/>
        <w:rPr>
          <w:rFonts w:ascii="Arial" w:hAnsi="Arial" w:cs="Arial"/>
          <w:sz w:val="23"/>
          <w:szCs w:val="23"/>
        </w:rPr>
      </w:pPr>
    </w:p>
    <w:p w14:paraId="70502D0C" w14:textId="4EDD1BF8" w:rsidR="006667BD" w:rsidRDefault="006667BD" w:rsidP="00F762CB">
      <w:pPr>
        <w:spacing w:before="0" w:after="0"/>
        <w:rPr>
          <w:rFonts w:ascii="Arial" w:hAnsi="Arial" w:cs="Arial"/>
          <w:sz w:val="23"/>
          <w:szCs w:val="23"/>
        </w:rPr>
      </w:pPr>
    </w:p>
    <w:p w14:paraId="1386E79E" w14:textId="397048CE" w:rsidR="006667BD" w:rsidRDefault="006667BD" w:rsidP="00F762CB">
      <w:pPr>
        <w:spacing w:before="0" w:after="0"/>
        <w:rPr>
          <w:rFonts w:ascii="Arial" w:hAnsi="Arial" w:cs="Arial"/>
          <w:sz w:val="23"/>
          <w:szCs w:val="23"/>
        </w:rPr>
      </w:pPr>
    </w:p>
    <w:p w14:paraId="23A5C75A" w14:textId="29DD8A3C" w:rsidR="006667BD" w:rsidRDefault="006667BD" w:rsidP="00F762CB">
      <w:pPr>
        <w:spacing w:before="0" w:after="0"/>
        <w:rPr>
          <w:rFonts w:ascii="Arial" w:hAnsi="Arial" w:cs="Arial"/>
          <w:sz w:val="23"/>
          <w:szCs w:val="23"/>
        </w:rPr>
      </w:pPr>
    </w:p>
    <w:p w14:paraId="330CDEAA" w14:textId="0FC6E272" w:rsidR="006667BD" w:rsidRDefault="006667BD" w:rsidP="00F762CB">
      <w:pPr>
        <w:spacing w:before="0" w:after="0"/>
        <w:rPr>
          <w:rFonts w:ascii="Arial" w:hAnsi="Arial" w:cs="Arial"/>
          <w:sz w:val="23"/>
          <w:szCs w:val="23"/>
        </w:rPr>
      </w:pPr>
    </w:p>
    <w:p w14:paraId="5BE9FC37" w14:textId="77777777" w:rsidR="006667BD" w:rsidRPr="00D325E5" w:rsidRDefault="006667BD" w:rsidP="00F762CB">
      <w:pPr>
        <w:spacing w:before="0" w:after="0"/>
        <w:rPr>
          <w:rFonts w:ascii="Arial" w:hAnsi="Arial" w:cs="Arial"/>
          <w:sz w:val="23"/>
          <w:szCs w:val="23"/>
        </w:rPr>
      </w:pPr>
    </w:p>
    <w:p w14:paraId="54903898" w14:textId="77777777" w:rsidR="00562B26" w:rsidRPr="00D325E5" w:rsidRDefault="00562B26" w:rsidP="00562B26">
      <w:pPr>
        <w:spacing w:before="0" w:after="0"/>
        <w:rPr>
          <w:rFonts w:ascii="Arial" w:hAnsi="Arial" w:cs="Arial"/>
          <w:sz w:val="16"/>
          <w:szCs w:val="16"/>
        </w:rPr>
      </w:pPr>
      <w:r w:rsidRPr="00D325E5">
        <w:rPr>
          <w:rFonts w:ascii="Arial" w:hAnsi="Arial" w:cs="Arial"/>
          <w:sz w:val="16"/>
          <w:szCs w:val="16"/>
        </w:rPr>
        <w:t>-------------------------------------------------------------------------------------------------------------------------------------------------------------------------------</w:t>
      </w:r>
    </w:p>
    <w:p w14:paraId="3BD80F89" w14:textId="77777777" w:rsidR="00562B26" w:rsidRPr="00D325E5" w:rsidRDefault="00562B26" w:rsidP="00562B26">
      <w:pPr>
        <w:spacing w:before="0" w:after="0"/>
        <w:rPr>
          <w:rFonts w:ascii="Arial" w:hAnsi="Arial" w:cs="Arial"/>
          <w:b/>
          <w:sz w:val="16"/>
          <w:szCs w:val="16"/>
        </w:rPr>
      </w:pPr>
      <w:r w:rsidRPr="00D325E5">
        <w:rPr>
          <w:rFonts w:ascii="Arial" w:hAnsi="Arial" w:cs="Arial"/>
          <w:b/>
          <w:sz w:val="16"/>
          <w:szCs w:val="16"/>
        </w:rPr>
        <w:t>For Office Use Only:</w:t>
      </w:r>
    </w:p>
    <w:p w14:paraId="6AD8DF52" w14:textId="576B3E88" w:rsidR="00C70881" w:rsidRPr="00D325E5" w:rsidRDefault="002F1379" w:rsidP="00562B26">
      <w:pPr>
        <w:spacing w:before="0" w:after="0"/>
        <w:rPr>
          <w:rFonts w:ascii="Arial" w:hAnsi="Arial" w:cs="Arial"/>
          <w:sz w:val="23"/>
          <w:szCs w:val="23"/>
        </w:rPr>
      </w:pPr>
      <w:r w:rsidRPr="00D325E5">
        <w:rPr>
          <w:rFonts w:ascii="Arial" w:hAnsi="Arial" w:cs="Arial"/>
          <w:sz w:val="16"/>
          <w:szCs w:val="16"/>
        </w:rPr>
        <w:t>C</w:t>
      </w:r>
      <w:r w:rsidR="00735D68" w:rsidRPr="00D325E5">
        <w:rPr>
          <w:rFonts w:ascii="Arial" w:hAnsi="Arial" w:cs="Arial"/>
          <w:sz w:val="16"/>
          <w:szCs w:val="16"/>
        </w:rPr>
        <w:t>F</w:t>
      </w:r>
      <w:r w:rsidR="00562B26" w:rsidRPr="00D325E5">
        <w:rPr>
          <w:rFonts w:ascii="Arial" w:hAnsi="Arial" w:cs="Arial"/>
          <w:sz w:val="16"/>
          <w:szCs w:val="16"/>
        </w:rPr>
        <w:t xml:space="preserve"> </w:t>
      </w:r>
      <w:r w:rsidR="00446ADB" w:rsidRPr="00D325E5">
        <w:rPr>
          <w:rFonts w:ascii="Arial" w:hAnsi="Arial" w:cs="Arial"/>
          <w:sz w:val="16"/>
          <w:szCs w:val="16"/>
        </w:rPr>
        <w:t>–</w:t>
      </w:r>
      <w:r w:rsidR="00562B26" w:rsidRPr="00D325E5">
        <w:rPr>
          <w:rFonts w:ascii="Arial" w:hAnsi="Arial" w:cs="Arial"/>
          <w:sz w:val="16"/>
          <w:szCs w:val="16"/>
        </w:rPr>
        <w:t xml:space="preserve"> </w:t>
      </w:r>
      <w:r w:rsidR="00796546">
        <w:rPr>
          <w:rFonts w:ascii="Arial" w:hAnsi="Arial" w:cs="Arial"/>
          <w:sz w:val="16"/>
          <w:szCs w:val="16"/>
        </w:rPr>
        <w:t>Octo</w:t>
      </w:r>
      <w:r w:rsidR="00D325E5" w:rsidRPr="00D325E5">
        <w:rPr>
          <w:rFonts w:ascii="Arial" w:hAnsi="Arial" w:cs="Arial"/>
          <w:sz w:val="16"/>
          <w:szCs w:val="16"/>
        </w:rPr>
        <w:t>ber 202</w:t>
      </w:r>
      <w:r w:rsidR="00796546">
        <w:rPr>
          <w:rFonts w:ascii="Arial" w:hAnsi="Arial" w:cs="Arial"/>
          <w:sz w:val="16"/>
          <w:szCs w:val="16"/>
        </w:rPr>
        <w:t>2</w:t>
      </w:r>
    </w:p>
    <w:sectPr w:rsidR="00C70881" w:rsidRPr="00D325E5" w:rsidSect="00F242EC">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1028" w14:textId="77777777" w:rsidR="00C03F36" w:rsidRDefault="00C03F36">
      <w:pPr>
        <w:spacing w:before="0" w:after="0"/>
      </w:pPr>
      <w:r>
        <w:separator/>
      </w:r>
    </w:p>
  </w:endnote>
  <w:endnote w:type="continuationSeparator" w:id="0">
    <w:p w14:paraId="456661E1" w14:textId="77777777" w:rsidR="00C03F36" w:rsidRDefault="00C03F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43A1" w14:textId="77777777" w:rsidR="00C03F36" w:rsidRDefault="00C03F36">
      <w:pPr>
        <w:spacing w:before="0" w:after="0"/>
      </w:pPr>
      <w:r>
        <w:separator/>
      </w:r>
    </w:p>
  </w:footnote>
  <w:footnote w:type="continuationSeparator" w:id="0">
    <w:p w14:paraId="548ED521" w14:textId="77777777" w:rsidR="00C03F36" w:rsidRDefault="00C03F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B7C4B3A"/>
    <w:multiLevelType w:val="hybridMultilevel"/>
    <w:tmpl w:val="4B0C6A52"/>
    <w:lvl w:ilvl="0" w:tplc="30C674FE">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F1E42"/>
    <w:multiLevelType w:val="hybridMultilevel"/>
    <w:tmpl w:val="19C6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E59C5"/>
    <w:multiLevelType w:val="multilevel"/>
    <w:tmpl w:val="52E6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65EA6"/>
    <w:multiLevelType w:val="hybridMultilevel"/>
    <w:tmpl w:val="9FBC8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7333D1"/>
    <w:multiLevelType w:val="hybridMultilevel"/>
    <w:tmpl w:val="29FE4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FC70B8"/>
    <w:multiLevelType w:val="hybridMultilevel"/>
    <w:tmpl w:val="320AF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66B8C"/>
    <w:multiLevelType w:val="multilevel"/>
    <w:tmpl w:val="4EEA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019C6"/>
    <w:multiLevelType w:val="hybridMultilevel"/>
    <w:tmpl w:val="E556D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0629F9"/>
    <w:multiLevelType w:val="hybridMultilevel"/>
    <w:tmpl w:val="8BA0E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A05741"/>
    <w:multiLevelType w:val="hybridMultilevel"/>
    <w:tmpl w:val="991428F8"/>
    <w:lvl w:ilvl="0" w:tplc="30C674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5738B4"/>
    <w:multiLevelType w:val="hybridMultilevel"/>
    <w:tmpl w:val="42A0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F2B22"/>
    <w:multiLevelType w:val="hybridMultilevel"/>
    <w:tmpl w:val="DC322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5E2832"/>
    <w:multiLevelType w:val="hybridMultilevel"/>
    <w:tmpl w:val="93BC34B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5B2225"/>
    <w:multiLevelType w:val="hybridMultilevel"/>
    <w:tmpl w:val="4C502F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0C1CE5"/>
    <w:multiLevelType w:val="hybridMultilevel"/>
    <w:tmpl w:val="442476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420374"/>
    <w:multiLevelType w:val="hybridMultilevel"/>
    <w:tmpl w:val="690EB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54AF7"/>
    <w:multiLevelType w:val="hybridMultilevel"/>
    <w:tmpl w:val="FE0A4E80"/>
    <w:lvl w:ilvl="0" w:tplc="782A7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941AA"/>
    <w:multiLevelType w:val="hybridMultilevel"/>
    <w:tmpl w:val="A2A03C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C874CB"/>
    <w:multiLevelType w:val="hybridMultilevel"/>
    <w:tmpl w:val="E10AB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8"/>
  </w:num>
  <w:num w:numId="4">
    <w:abstractNumId w:val="5"/>
  </w:num>
  <w:num w:numId="5">
    <w:abstractNumId w:val="4"/>
  </w:num>
  <w:num w:numId="6">
    <w:abstractNumId w:val="10"/>
  </w:num>
  <w:num w:numId="7">
    <w:abstractNumId w:val="1"/>
  </w:num>
  <w:num w:numId="8">
    <w:abstractNumId w:val="14"/>
  </w:num>
  <w:num w:numId="9">
    <w:abstractNumId w:val="6"/>
  </w:num>
  <w:num w:numId="10">
    <w:abstractNumId w:val="9"/>
  </w:num>
  <w:num w:numId="11">
    <w:abstractNumId w:val="19"/>
  </w:num>
  <w:num w:numId="12">
    <w:abstractNumId w:val="15"/>
  </w:num>
  <w:num w:numId="13">
    <w:abstractNumId w:val="13"/>
  </w:num>
  <w:num w:numId="14">
    <w:abstractNumId w:val="2"/>
  </w:num>
  <w:num w:numId="15">
    <w:abstractNumId w:val="3"/>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81"/>
    <w:rsid w:val="00021517"/>
    <w:rsid w:val="00024709"/>
    <w:rsid w:val="00034D4D"/>
    <w:rsid w:val="00073691"/>
    <w:rsid w:val="000E2781"/>
    <w:rsid w:val="001203BA"/>
    <w:rsid w:val="0012201C"/>
    <w:rsid w:val="00163D5B"/>
    <w:rsid w:val="001B47C5"/>
    <w:rsid w:val="001F5E7E"/>
    <w:rsid w:val="0029782A"/>
    <w:rsid w:val="002A67B6"/>
    <w:rsid w:val="002F1379"/>
    <w:rsid w:val="00306513"/>
    <w:rsid w:val="00324B74"/>
    <w:rsid w:val="003742EA"/>
    <w:rsid w:val="00375D79"/>
    <w:rsid w:val="00396681"/>
    <w:rsid w:val="003A29AA"/>
    <w:rsid w:val="003B0FAD"/>
    <w:rsid w:val="0040459A"/>
    <w:rsid w:val="00441F27"/>
    <w:rsid w:val="00446ADB"/>
    <w:rsid w:val="00460386"/>
    <w:rsid w:val="004609FD"/>
    <w:rsid w:val="00496900"/>
    <w:rsid w:val="004B04AF"/>
    <w:rsid w:val="004F129D"/>
    <w:rsid w:val="004F3633"/>
    <w:rsid w:val="0050111F"/>
    <w:rsid w:val="005413AD"/>
    <w:rsid w:val="00541E53"/>
    <w:rsid w:val="00562B26"/>
    <w:rsid w:val="00584DEF"/>
    <w:rsid w:val="0059063E"/>
    <w:rsid w:val="005A0B05"/>
    <w:rsid w:val="005B07BD"/>
    <w:rsid w:val="005B487D"/>
    <w:rsid w:val="005B5801"/>
    <w:rsid w:val="005C3A98"/>
    <w:rsid w:val="00600D9C"/>
    <w:rsid w:val="00624606"/>
    <w:rsid w:val="006378FC"/>
    <w:rsid w:val="006667BD"/>
    <w:rsid w:val="00673E83"/>
    <w:rsid w:val="0068207E"/>
    <w:rsid w:val="006B30BD"/>
    <w:rsid w:val="006C5EFE"/>
    <w:rsid w:val="006E0DDD"/>
    <w:rsid w:val="007147E2"/>
    <w:rsid w:val="00721457"/>
    <w:rsid w:val="00735D68"/>
    <w:rsid w:val="0074713B"/>
    <w:rsid w:val="00771C8B"/>
    <w:rsid w:val="00796546"/>
    <w:rsid w:val="007A3C1B"/>
    <w:rsid w:val="007B171B"/>
    <w:rsid w:val="007E434F"/>
    <w:rsid w:val="00841B7B"/>
    <w:rsid w:val="008479B5"/>
    <w:rsid w:val="00882C94"/>
    <w:rsid w:val="008A5720"/>
    <w:rsid w:val="008B4D37"/>
    <w:rsid w:val="00943AE2"/>
    <w:rsid w:val="0099518E"/>
    <w:rsid w:val="009A0473"/>
    <w:rsid w:val="009C116A"/>
    <w:rsid w:val="009C163E"/>
    <w:rsid w:val="009C3208"/>
    <w:rsid w:val="009D20D8"/>
    <w:rsid w:val="00A167F2"/>
    <w:rsid w:val="00A6697D"/>
    <w:rsid w:val="00A8476E"/>
    <w:rsid w:val="00A87FBC"/>
    <w:rsid w:val="00A95C65"/>
    <w:rsid w:val="00B22692"/>
    <w:rsid w:val="00B42347"/>
    <w:rsid w:val="00B42ACA"/>
    <w:rsid w:val="00C03F36"/>
    <w:rsid w:val="00C2747A"/>
    <w:rsid w:val="00C70881"/>
    <w:rsid w:val="00CC77DB"/>
    <w:rsid w:val="00D256C3"/>
    <w:rsid w:val="00D325E5"/>
    <w:rsid w:val="00D62700"/>
    <w:rsid w:val="00D76841"/>
    <w:rsid w:val="00D92D9E"/>
    <w:rsid w:val="00DA47E1"/>
    <w:rsid w:val="00DA6799"/>
    <w:rsid w:val="00DF2201"/>
    <w:rsid w:val="00E30E7E"/>
    <w:rsid w:val="00E31D0C"/>
    <w:rsid w:val="00E427E6"/>
    <w:rsid w:val="00E56B83"/>
    <w:rsid w:val="00E7028C"/>
    <w:rsid w:val="00EA7558"/>
    <w:rsid w:val="00F017A2"/>
    <w:rsid w:val="00F051C3"/>
    <w:rsid w:val="00F242EC"/>
    <w:rsid w:val="00F72347"/>
    <w:rsid w:val="00F762CB"/>
    <w:rsid w:val="00F850C1"/>
    <w:rsid w:val="00FC419A"/>
    <w:rsid w:val="00FD3DA0"/>
    <w:rsid w:val="00FE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D1A7B"/>
  <w15:docId w15:val="{C7AB88BE-2F56-4F35-8814-F1699CDA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6E"/>
    <w:pPr>
      <w:widowControl w:val="0"/>
      <w:spacing w:before="100" w:after="100"/>
    </w:pPr>
    <w:rPr>
      <w:snapToGrid w:val="0"/>
      <w:sz w:val="24"/>
      <w:lang w:eastAsia="en-US"/>
    </w:rPr>
  </w:style>
  <w:style w:type="paragraph" w:styleId="Heading1">
    <w:name w:val="heading 1"/>
    <w:basedOn w:val="Normal"/>
    <w:next w:val="Normal"/>
    <w:link w:val="Heading1Char"/>
    <w:uiPriority w:val="9"/>
    <w:qFormat/>
    <w:rsid w:val="008B4D37"/>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8B4D37"/>
    <w:pPr>
      <w:keepNext/>
      <w:keepLines/>
      <w:spacing w:before="40" w:after="0"/>
      <w:outlineLvl w:val="1"/>
    </w:pPr>
    <w:rPr>
      <w:rFonts w:ascii="Arial" w:eastAsiaTheme="majorEastAsia" w:hAnsi="Arial" w:cstheme="majorBidi"/>
      <w:sz w:val="32"/>
      <w:szCs w:val="26"/>
    </w:rPr>
  </w:style>
  <w:style w:type="paragraph" w:styleId="Heading3">
    <w:name w:val="heading 3"/>
    <w:basedOn w:val="Normal"/>
    <w:next w:val="Normal"/>
    <w:link w:val="Heading3Char"/>
    <w:uiPriority w:val="9"/>
    <w:unhideWhenUsed/>
    <w:qFormat/>
    <w:rsid w:val="008B4D37"/>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8B4D37"/>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A8476E"/>
    <w:pPr>
      <w:spacing w:before="0" w:after="0"/>
    </w:pPr>
  </w:style>
  <w:style w:type="paragraph" w:customStyle="1" w:styleId="DefinitionList">
    <w:name w:val="Definition List"/>
    <w:basedOn w:val="Normal"/>
    <w:next w:val="DefinitionTerm"/>
    <w:rsid w:val="00A8476E"/>
    <w:pPr>
      <w:spacing w:before="0" w:after="0"/>
      <w:ind w:left="360"/>
    </w:pPr>
  </w:style>
  <w:style w:type="character" w:customStyle="1" w:styleId="Definition">
    <w:name w:val="Definition"/>
    <w:rsid w:val="00A8476E"/>
    <w:rPr>
      <w:i/>
    </w:rPr>
  </w:style>
  <w:style w:type="paragraph" w:customStyle="1" w:styleId="H1">
    <w:name w:val="H1"/>
    <w:basedOn w:val="Normal"/>
    <w:next w:val="Normal"/>
    <w:rsid w:val="00A8476E"/>
    <w:pPr>
      <w:keepNext/>
      <w:outlineLvl w:val="1"/>
    </w:pPr>
    <w:rPr>
      <w:b/>
      <w:kern w:val="36"/>
      <w:sz w:val="48"/>
    </w:rPr>
  </w:style>
  <w:style w:type="paragraph" w:customStyle="1" w:styleId="H2">
    <w:name w:val="H2"/>
    <w:basedOn w:val="Normal"/>
    <w:next w:val="Normal"/>
    <w:rsid w:val="00A8476E"/>
    <w:pPr>
      <w:keepNext/>
      <w:outlineLvl w:val="2"/>
    </w:pPr>
    <w:rPr>
      <w:b/>
      <w:sz w:val="36"/>
    </w:rPr>
  </w:style>
  <w:style w:type="paragraph" w:customStyle="1" w:styleId="H3">
    <w:name w:val="H3"/>
    <w:basedOn w:val="Normal"/>
    <w:next w:val="Normal"/>
    <w:rsid w:val="00A8476E"/>
    <w:pPr>
      <w:keepNext/>
      <w:outlineLvl w:val="3"/>
    </w:pPr>
    <w:rPr>
      <w:b/>
      <w:sz w:val="28"/>
    </w:rPr>
  </w:style>
  <w:style w:type="paragraph" w:customStyle="1" w:styleId="H4">
    <w:name w:val="H4"/>
    <w:basedOn w:val="Normal"/>
    <w:next w:val="Normal"/>
    <w:rsid w:val="00A8476E"/>
    <w:pPr>
      <w:keepNext/>
      <w:outlineLvl w:val="4"/>
    </w:pPr>
    <w:rPr>
      <w:b/>
    </w:rPr>
  </w:style>
  <w:style w:type="paragraph" w:customStyle="1" w:styleId="H5">
    <w:name w:val="H5"/>
    <w:basedOn w:val="Normal"/>
    <w:next w:val="Normal"/>
    <w:rsid w:val="00A8476E"/>
    <w:pPr>
      <w:keepNext/>
      <w:outlineLvl w:val="5"/>
    </w:pPr>
    <w:rPr>
      <w:b/>
      <w:sz w:val="20"/>
    </w:rPr>
  </w:style>
  <w:style w:type="paragraph" w:customStyle="1" w:styleId="H6">
    <w:name w:val="H6"/>
    <w:basedOn w:val="Normal"/>
    <w:next w:val="Normal"/>
    <w:rsid w:val="00A8476E"/>
    <w:pPr>
      <w:keepNext/>
      <w:outlineLvl w:val="6"/>
    </w:pPr>
    <w:rPr>
      <w:b/>
      <w:sz w:val="16"/>
    </w:rPr>
  </w:style>
  <w:style w:type="paragraph" w:customStyle="1" w:styleId="Address">
    <w:name w:val="Address"/>
    <w:basedOn w:val="Normal"/>
    <w:next w:val="Normal"/>
    <w:rsid w:val="00A8476E"/>
    <w:pPr>
      <w:spacing w:before="0" w:after="0"/>
    </w:pPr>
    <w:rPr>
      <w:i/>
    </w:rPr>
  </w:style>
  <w:style w:type="paragraph" w:customStyle="1" w:styleId="Blockquote">
    <w:name w:val="Blockquote"/>
    <w:basedOn w:val="Normal"/>
    <w:rsid w:val="00A8476E"/>
    <w:pPr>
      <w:ind w:left="360" w:right="360"/>
    </w:pPr>
  </w:style>
  <w:style w:type="character" w:customStyle="1" w:styleId="CITE">
    <w:name w:val="CITE"/>
    <w:rsid w:val="00A8476E"/>
    <w:rPr>
      <w:i/>
    </w:rPr>
  </w:style>
  <w:style w:type="character" w:customStyle="1" w:styleId="CODE">
    <w:name w:val="CODE"/>
    <w:rsid w:val="00A8476E"/>
    <w:rPr>
      <w:rFonts w:ascii="Courier New" w:hAnsi="Courier New"/>
      <w:sz w:val="20"/>
    </w:rPr>
  </w:style>
  <w:style w:type="character" w:styleId="Emphasis">
    <w:name w:val="Emphasis"/>
    <w:basedOn w:val="DefaultParagraphFont"/>
    <w:qFormat/>
    <w:rsid w:val="00A8476E"/>
    <w:rPr>
      <w:i/>
    </w:rPr>
  </w:style>
  <w:style w:type="character" w:styleId="Hyperlink">
    <w:name w:val="Hyperlink"/>
    <w:basedOn w:val="DefaultParagraphFont"/>
    <w:semiHidden/>
    <w:rsid w:val="00A8476E"/>
    <w:rPr>
      <w:color w:val="0000FF"/>
      <w:u w:val="single"/>
    </w:rPr>
  </w:style>
  <w:style w:type="character" w:styleId="FollowedHyperlink">
    <w:name w:val="FollowedHyperlink"/>
    <w:basedOn w:val="DefaultParagraphFont"/>
    <w:semiHidden/>
    <w:rsid w:val="00A8476E"/>
    <w:rPr>
      <w:color w:val="800080"/>
      <w:u w:val="single"/>
    </w:rPr>
  </w:style>
  <w:style w:type="character" w:customStyle="1" w:styleId="Keyboard">
    <w:name w:val="Keyboard"/>
    <w:rsid w:val="00A8476E"/>
    <w:rPr>
      <w:rFonts w:ascii="Courier New" w:hAnsi="Courier New"/>
      <w:b/>
      <w:sz w:val="20"/>
    </w:rPr>
  </w:style>
  <w:style w:type="paragraph" w:customStyle="1" w:styleId="Preformatted">
    <w:name w:val="Preformatted"/>
    <w:basedOn w:val="Normal"/>
    <w:rsid w:val="00A8476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A8476E"/>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rsid w:val="00A8476E"/>
    <w:pPr>
      <w:widowControl w:val="0"/>
      <w:pBdr>
        <w:bottom w:val="double" w:sz="2" w:space="0" w:color="000000"/>
      </w:pBdr>
      <w:jc w:val="center"/>
    </w:pPr>
    <w:rPr>
      <w:rFonts w:ascii="Arial" w:hAnsi="Arial"/>
      <w:snapToGrid w:val="0"/>
      <w:vanish/>
      <w:sz w:val="16"/>
      <w:lang w:eastAsia="en-US"/>
    </w:rPr>
  </w:style>
  <w:style w:type="character" w:customStyle="1" w:styleId="Sample">
    <w:name w:val="Sample"/>
    <w:rsid w:val="00A8476E"/>
    <w:rPr>
      <w:rFonts w:ascii="Courier New" w:hAnsi="Courier New"/>
    </w:rPr>
  </w:style>
  <w:style w:type="character" w:styleId="Strong">
    <w:name w:val="Strong"/>
    <w:basedOn w:val="DefaultParagraphFont"/>
    <w:qFormat/>
    <w:rsid w:val="00A8476E"/>
    <w:rPr>
      <w:b/>
    </w:rPr>
  </w:style>
  <w:style w:type="character" w:customStyle="1" w:styleId="Typewriter">
    <w:name w:val="Typewriter"/>
    <w:rsid w:val="00A8476E"/>
    <w:rPr>
      <w:rFonts w:ascii="Courier New" w:hAnsi="Courier New"/>
      <w:sz w:val="20"/>
    </w:rPr>
  </w:style>
  <w:style w:type="character" w:customStyle="1" w:styleId="Variable">
    <w:name w:val="Variable"/>
    <w:rsid w:val="00A8476E"/>
    <w:rPr>
      <w:i/>
    </w:rPr>
  </w:style>
  <w:style w:type="character" w:customStyle="1" w:styleId="HTMLMarkup">
    <w:name w:val="HTML Markup"/>
    <w:rsid w:val="00A8476E"/>
    <w:rPr>
      <w:vanish/>
      <w:color w:val="FF0000"/>
    </w:rPr>
  </w:style>
  <w:style w:type="character" w:customStyle="1" w:styleId="Comment">
    <w:name w:val="Comment"/>
    <w:rsid w:val="00A8476E"/>
    <w:rPr>
      <w:vanish/>
    </w:rPr>
  </w:style>
  <w:style w:type="paragraph" w:styleId="Header">
    <w:name w:val="header"/>
    <w:basedOn w:val="Normal"/>
    <w:semiHidden/>
    <w:rsid w:val="00A8476E"/>
    <w:pPr>
      <w:tabs>
        <w:tab w:val="center" w:pos="4320"/>
        <w:tab w:val="right" w:pos="8640"/>
      </w:tabs>
    </w:pPr>
  </w:style>
  <w:style w:type="paragraph" w:styleId="Footer">
    <w:name w:val="footer"/>
    <w:basedOn w:val="Normal"/>
    <w:semiHidden/>
    <w:rsid w:val="00A8476E"/>
    <w:pPr>
      <w:tabs>
        <w:tab w:val="center" w:pos="4320"/>
        <w:tab w:val="right" w:pos="8640"/>
      </w:tabs>
    </w:pPr>
  </w:style>
  <w:style w:type="paragraph" w:styleId="FootnoteText">
    <w:name w:val="footnote text"/>
    <w:basedOn w:val="Normal"/>
    <w:link w:val="FootnoteTextChar"/>
    <w:uiPriority w:val="99"/>
    <w:semiHidden/>
    <w:unhideWhenUsed/>
    <w:rsid w:val="003A29AA"/>
    <w:rPr>
      <w:sz w:val="20"/>
    </w:rPr>
  </w:style>
  <w:style w:type="character" w:customStyle="1" w:styleId="FootnoteTextChar">
    <w:name w:val="Footnote Text Char"/>
    <w:basedOn w:val="DefaultParagraphFont"/>
    <w:link w:val="FootnoteText"/>
    <w:uiPriority w:val="99"/>
    <w:semiHidden/>
    <w:rsid w:val="003A29AA"/>
    <w:rPr>
      <w:snapToGrid w:val="0"/>
      <w:lang w:eastAsia="en-US"/>
    </w:rPr>
  </w:style>
  <w:style w:type="character" w:styleId="FootnoteReference">
    <w:name w:val="footnote reference"/>
    <w:basedOn w:val="DefaultParagraphFont"/>
    <w:uiPriority w:val="99"/>
    <w:semiHidden/>
    <w:unhideWhenUsed/>
    <w:rsid w:val="003A29AA"/>
    <w:rPr>
      <w:vertAlign w:val="superscript"/>
    </w:rPr>
  </w:style>
  <w:style w:type="paragraph" w:styleId="ListParagraph">
    <w:name w:val="List Paragraph"/>
    <w:basedOn w:val="Normal"/>
    <w:uiPriority w:val="34"/>
    <w:qFormat/>
    <w:rsid w:val="00E30E7E"/>
    <w:pPr>
      <w:ind w:left="720"/>
      <w:contextualSpacing/>
    </w:pPr>
  </w:style>
  <w:style w:type="paragraph" w:styleId="NormalWeb">
    <w:name w:val="Normal (Web)"/>
    <w:basedOn w:val="Normal"/>
    <w:uiPriority w:val="99"/>
    <w:unhideWhenUsed/>
    <w:rsid w:val="00562B26"/>
    <w:pPr>
      <w:widowControl/>
      <w:spacing w:beforeAutospacing="1" w:afterAutospacing="1"/>
    </w:pPr>
    <w:rPr>
      <w:snapToGrid/>
      <w:szCs w:val="24"/>
      <w:lang w:eastAsia="en-GB"/>
    </w:rPr>
  </w:style>
  <w:style w:type="character" w:customStyle="1" w:styleId="Heading1Char">
    <w:name w:val="Heading 1 Char"/>
    <w:basedOn w:val="DefaultParagraphFont"/>
    <w:link w:val="Heading1"/>
    <w:uiPriority w:val="9"/>
    <w:rsid w:val="008B4D37"/>
    <w:rPr>
      <w:rFonts w:ascii="Arial" w:eastAsiaTheme="majorEastAsia" w:hAnsi="Arial" w:cstheme="majorBidi"/>
      <w:snapToGrid w:val="0"/>
      <w:sz w:val="36"/>
      <w:szCs w:val="32"/>
      <w:lang w:eastAsia="en-US"/>
    </w:rPr>
  </w:style>
  <w:style w:type="character" w:customStyle="1" w:styleId="Heading2Char">
    <w:name w:val="Heading 2 Char"/>
    <w:basedOn w:val="DefaultParagraphFont"/>
    <w:link w:val="Heading2"/>
    <w:uiPriority w:val="9"/>
    <w:rsid w:val="008B4D37"/>
    <w:rPr>
      <w:rFonts w:ascii="Arial" w:eastAsiaTheme="majorEastAsia" w:hAnsi="Arial" w:cstheme="majorBidi"/>
      <w:snapToGrid w:val="0"/>
      <w:sz w:val="32"/>
      <w:szCs w:val="26"/>
      <w:lang w:eastAsia="en-US"/>
    </w:rPr>
  </w:style>
  <w:style w:type="character" w:customStyle="1" w:styleId="Heading3Char">
    <w:name w:val="Heading 3 Char"/>
    <w:basedOn w:val="DefaultParagraphFont"/>
    <w:link w:val="Heading3"/>
    <w:uiPriority w:val="9"/>
    <w:rsid w:val="008B4D37"/>
    <w:rPr>
      <w:rFonts w:ascii="Arial" w:eastAsiaTheme="majorEastAsia" w:hAnsi="Arial" w:cstheme="majorBidi"/>
      <w:b/>
      <w:snapToGrid w:val="0"/>
      <w:sz w:val="28"/>
      <w:szCs w:val="24"/>
      <w:lang w:eastAsia="en-US"/>
    </w:rPr>
  </w:style>
  <w:style w:type="character" w:customStyle="1" w:styleId="Heading4Char">
    <w:name w:val="Heading 4 Char"/>
    <w:basedOn w:val="DefaultParagraphFont"/>
    <w:link w:val="Heading4"/>
    <w:uiPriority w:val="9"/>
    <w:rsid w:val="008B4D37"/>
    <w:rPr>
      <w:rFonts w:ascii="Arial" w:eastAsiaTheme="majorEastAsia" w:hAnsi="Arial" w:cstheme="majorBidi"/>
      <w:b/>
      <w:iCs/>
      <w:snapToGrid w:val="0"/>
      <w:sz w:val="24"/>
      <w:lang w:eastAsia="en-US"/>
    </w:rPr>
  </w:style>
  <w:style w:type="table" w:styleId="TableTheme">
    <w:name w:val="Table Theme"/>
    <w:basedOn w:val="TableNormal"/>
    <w:uiPriority w:val="99"/>
    <w:rsid w:val="008B4D37"/>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8703">
      <w:bodyDiv w:val="1"/>
      <w:marLeft w:val="0"/>
      <w:marRight w:val="0"/>
      <w:marTop w:val="0"/>
      <w:marBottom w:val="0"/>
      <w:divBdr>
        <w:top w:val="none" w:sz="0" w:space="0" w:color="auto"/>
        <w:left w:val="none" w:sz="0" w:space="0" w:color="auto"/>
        <w:bottom w:val="none" w:sz="0" w:space="0" w:color="auto"/>
        <w:right w:val="none" w:sz="0" w:space="0" w:color="auto"/>
      </w:divBdr>
      <w:divsChild>
        <w:div w:id="323165813">
          <w:marLeft w:val="0"/>
          <w:marRight w:val="0"/>
          <w:marTop w:val="0"/>
          <w:marBottom w:val="0"/>
          <w:divBdr>
            <w:top w:val="none" w:sz="0" w:space="0" w:color="auto"/>
            <w:left w:val="none" w:sz="0" w:space="0" w:color="auto"/>
            <w:bottom w:val="none" w:sz="0" w:space="0" w:color="auto"/>
            <w:right w:val="none" w:sz="0" w:space="0" w:color="auto"/>
          </w:divBdr>
          <w:divsChild>
            <w:div w:id="180240332">
              <w:marLeft w:val="0"/>
              <w:marRight w:val="0"/>
              <w:marTop w:val="0"/>
              <w:marBottom w:val="0"/>
              <w:divBdr>
                <w:top w:val="none" w:sz="0" w:space="0" w:color="auto"/>
                <w:left w:val="none" w:sz="0" w:space="0" w:color="auto"/>
                <w:bottom w:val="none" w:sz="0" w:space="0" w:color="auto"/>
                <w:right w:val="none" w:sz="0" w:space="0" w:color="auto"/>
              </w:divBdr>
              <w:divsChild>
                <w:div w:id="6075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4918">
      <w:bodyDiv w:val="1"/>
      <w:marLeft w:val="0"/>
      <w:marRight w:val="0"/>
      <w:marTop w:val="0"/>
      <w:marBottom w:val="0"/>
      <w:divBdr>
        <w:top w:val="single" w:sz="18" w:space="15" w:color="003366"/>
        <w:left w:val="none" w:sz="0" w:space="0" w:color="auto"/>
        <w:bottom w:val="none" w:sz="0" w:space="0" w:color="auto"/>
        <w:right w:val="none" w:sz="0" w:space="0" w:color="auto"/>
      </w:divBdr>
      <w:divsChild>
        <w:div w:id="1685983991">
          <w:marLeft w:val="0"/>
          <w:marRight w:val="0"/>
          <w:marTop w:val="0"/>
          <w:marBottom w:val="0"/>
          <w:divBdr>
            <w:top w:val="none" w:sz="0" w:space="0" w:color="auto"/>
            <w:left w:val="none" w:sz="0" w:space="0" w:color="auto"/>
            <w:bottom w:val="none" w:sz="0" w:space="0" w:color="auto"/>
            <w:right w:val="none" w:sz="0" w:space="0" w:color="auto"/>
          </w:divBdr>
          <w:divsChild>
            <w:div w:id="1153332134">
              <w:marLeft w:val="0"/>
              <w:marRight w:val="0"/>
              <w:marTop w:val="0"/>
              <w:marBottom w:val="0"/>
              <w:divBdr>
                <w:top w:val="none" w:sz="0" w:space="0" w:color="auto"/>
                <w:left w:val="none" w:sz="0" w:space="0" w:color="auto"/>
                <w:bottom w:val="none" w:sz="0" w:space="0" w:color="auto"/>
                <w:right w:val="none" w:sz="0" w:space="0" w:color="auto"/>
              </w:divBdr>
              <w:divsChild>
                <w:div w:id="612247083">
                  <w:marLeft w:val="0"/>
                  <w:marRight w:val="0"/>
                  <w:marTop w:val="0"/>
                  <w:marBottom w:val="0"/>
                  <w:divBdr>
                    <w:top w:val="none" w:sz="0" w:space="0" w:color="auto"/>
                    <w:left w:val="none" w:sz="0" w:space="0" w:color="auto"/>
                    <w:bottom w:val="none" w:sz="0" w:space="0" w:color="auto"/>
                    <w:right w:val="none" w:sz="0" w:space="0" w:color="auto"/>
                  </w:divBdr>
                  <w:divsChild>
                    <w:div w:id="1610624144">
                      <w:marLeft w:val="0"/>
                      <w:marRight w:val="0"/>
                      <w:marTop w:val="0"/>
                      <w:marBottom w:val="0"/>
                      <w:divBdr>
                        <w:top w:val="none" w:sz="0" w:space="0" w:color="auto"/>
                        <w:left w:val="none" w:sz="0" w:space="0" w:color="auto"/>
                        <w:bottom w:val="none" w:sz="0" w:space="0" w:color="auto"/>
                        <w:right w:val="none" w:sz="0" w:space="0" w:color="auto"/>
                      </w:divBdr>
                      <w:divsChild>
                        <w:div w:id="1982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84524">
      <w:bodyDiv w:val="1"/>
      <w:marLeft w:val="0"/>
      <w:marRight w:val="0"/>
      <w:marTop w:val="0"/>
      <w:marBottom w:val="0"/>
      <w:divBdr>
        <w:top w:val="single" w:sz="18" w:space="15" w:color="003366"/>
        <w:left w:val="none" w:sz="0" w:space="0" w:color="auto"/>
        <w:bottom w:val="none" w:sz="0" w:space="0" w:color="auto"/>
        <w:right w:val="none" w:sz="0" w:space="0" w:color="auto"/>
      </w:divBdr>
      <w:divsChild>
        <w:div w:id="279920228">
          <w:marLeft w:val="0"/>
          <w:marRight w:val="0"/>
          <w:marTop w:val="0"/>
          <w:marBottom w:val="0"/>
          <w:divBdr>
            <w:top w:val="none" w:sz="0" w:space="0" w:color="auto"/>
            <w:left w:val="none" w:sz="0" w:space="0" w:color="auto"/>
            <w:bottom w:val="none" w:sz="0" w:space="0" w:color="auto"/>
            <w:right w:val="none" w:sz="0" w:space="0" w:color="auto"/>
          </w:divBdr>
          <w:divsChild>
            <w:div w:id="1091126387">
              <w:marLeft w:val="0"/>
              <w:marRight w:val="0"/>
              <w:marTop w:val="0"/>
              <w:marBottom w:val="0"/>
              <w:divBdr>
                <w:top w:val="none" w:sz="0" w:space="0" w:color="auto"/>
                <w:left w:val="none" w:sz="0" w:space="0" w:color="auto"/>
                <w:bottom w:val="none" w:sz="0" w:space="0" w:color="auto"/>
                <w:right w:val="none" w:sz="0" w:space="0" w:color="auto"/>
              </w:divBdr>
              <w:divsChild>
                <w:div w:id="1455439811">
                  <w:marLeft w:val="0"/>
                  <w:marRight w:val="0"/>
                  <w:marTop w:val="0"/>
                  <w:marBottom w:val="0"/>
                  <w:divBdr>
                    <w:top w:val="none" w:sz="0" w:space="0" w:color="auto"/>
                    <w:left w:val="none" w:sz="0" w:space="0" w:color="auto"/>
                    <w:bottom w:val="none" w:sz="0" w:space="0" w:color="auto"/>
                    <w:right w:val="none" w:sz="0" w:space="0" w:color="auto"/>
                  </w:divBdr>
                  <w:divsChild>
                    <w:div w:id="172385229">
                      <w:marLeft w:val="0"/>
                      <w:marRight w:val="0"/>
                      <w:marTop w:val="0"/>
                      <w:marBottom w:val="0"/>
                      <w:divBdr>
                        <w:top w:val="none" w:sz="0" w:space="0" w:color="auto"/>
                        <w:left w:val="none" w:sz="0" w:space="0" w:color="auto"/>
                        <w:bottom w:val="none" w:sz="0" w:space="0" w:color="auto"/>
                        <w:right w:val="none" w:sz="0" w:space="0" w:color="auto"/>
                      </w:divBdr>
                      <w:divsChild>
                        <w:div w:id="2003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30875">
      <w:bodyDiv w:val="1"/>
      <w:marLeft w:val="0"/>
      <w:marRight w:val="0"/>
      <w:marTop w:val="0"/>
      <w:marBottom w:val="0"/>
      <w:divBdr>
        <w:top w:val="none" w:sz="0" w:space="0" w:color="auto"/>
        <w:left w:val="none" w:sz="0" w:space="0" w:color="auto"/>
        <w:bottom w:val="none" w:sz="0" w:space="0" w:color="auto"/>
        <w:right w:val="none" w:sz="0" w:space="0" w:color="auto"/>
      </w:divBdr>
      <w:divsChild>
        <w:div w:id="780878657">
          <w:marLeft w:val="0"/>
          <w:marRight w:val="0"/>
          <w:marTop w:val="0"/>
          <w:marBottom w:val="0"/>
          <w:divBdr>
            <w:top w:val="none" w:sz="0" w:space="0" w:color="auto"/>
            <w:left w:val="none" w:sz="0" w:space="0" w:color="auto"/>
            <w:bottom w:val="none" w:sz="0" w:space="0" w:color="auto"/>
            <w:right w:val="none" w:sz="0" w:space="0" w:color="auto"/>
          </w:divBdr>
          <w:divsChild>
            <w:div w:id="400443201">
              <w:marLeft w:val="0"/>
              <w:marRight w:val="0"/>
              <w:marTop w:val="0"/>
              <w:marBottom w:val="0"/>
              <w:divBdr>
                <w:top w:val="none" w:sz="0" w:space="0" w:color="auto"/>
                <w:left w:val="none" w:sz="0" w:space="0" w:color="auto"/>
                <w:bottom w:val="none" w:sz="0" w:space="0" w:color="auto"/>
                <w:right w:val="none" w:sz="0" w:space="0" w:color="auto"/>
              </w:divBdr>
              <w:divsChild>
                <w:div w:id="611983469">
                  <w:marLeft w:val="0"/>
                  <w:marRight w:val="0"/>
                  <w:marTop w:val="0"/>
                  <w:marBottom w:val="0"/>
                  <w:divBdr>
                    <w:top w:val="none" w:sz="0" w:space="0" w:color="auto"/>
                    <w:left w:val="none" w:sz="0" w:space="0" w:color="auto"/>
                    <w:bottom w:val="none" w:sz="0" w:space="0" w:color="auto"/>
                    <w:right w:val="none" w:sz="0" w:space="0" w:color="auto"/>
                  </w:divBdr>
                  <w:divsChild>
                    <w:div w:id="741953065">
                      <w:marLeft w:val="0"/>
                      <w:marRight w:val="0"/>
                      <w:marTop w:val="0"/>
                      <w:marBottom w:val="0"/>
                      <w:divBdr>
                        <w:top w:val="none" w:sz="0" w:space="0" w:color="auto"/>
                        <w:left w:val="none" w:sz="0" w:space="0" w:color="auto"/>
                        <w:bottom w:val="none" w:sz="0" w:space="0" w:color="auto"/>
                        <w:right w:val="none" w:sz="0" w:space="0" w:color="auto"/>
                      </w:divBdr>
                      <w:divsChild>
                        <w:div w:id="829910715">
                          <w:marLeft w:val="0"/>
                          <w:marRight w:val="0"/>
                          <w:marTop w:val="0"/>
                          <w:marBottom w:val="0"/>
                          <w:divBdr>
                            <w:top w:val="none" w:sz="0" w:space="0" w:color="auto"/>
                            <w:left w:val="none" w:sz="0" w:space="0" w:color="auto"/>
                            <w:bottom w:val="none" w:sz="0" w:space="0" w:color="auto"/>
                            <w:right w:val="none" w:sz="0" w:space="0" w:color="auto"/>
                          </w:divBdr>
                          <w:divsChild>
                            <w:div w:id="856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856946">
      <w:bodyDiv w:val="1"/>
      <w:marLeft w:val="0"/>
      <w:marRight w:val="0"/>
      <w:marTop w:val="0"/>
      <w:marBottom w:val="0"/>
      <w:divBdr>
        <w:top w:val="none" w:sz="0" w:space="0" w:color="auto"/>
        <w:left w:val="none" w:sz="0" w:space="0" w:color="auto"/>
        <w:bottom w:val="none" w:sz="0" w:space="0" w:color="auto"/>
        <w:right w:val="none" w:sz="0" w:space="0" w:color="auto"/>
      </w:divBdr>
      <w:divsChild>
        <w:div w:id="1343704224">
          <w:marLeft w:val="0"/>
          <w:marRight w:val="0"/>
          <w:marTop w:val="0"/>
          <w:marBottom w:val="0"/>
          <w:divBdr>
            <w:top w:val="none" w:sz="0" w:space="0" w:color="auto"/>
            <w:left w:val="none" w:sz="0" w:space="0" w:color="auto"/>
            <w:bottom w:val="none" w:sz="0" w:space="0" w:color="auto"/>
            <w:right w:val="none" w:sz="0" w:space="0" w:color="auto"/>
          </w:divBdr>
          <w:divsChild>
            <w:div w:id="1854605762">
              <w:marLeft w:val="0"/>
              <w:marRight w:val="0"/>
              <w:marTop w:val="0"/>
              <w:marBottom w:val="0"/>
              <w:divBdr>
                <w:top w:val="none" w:sz="0" w:space="0" w:color="auto"/>
                <w:left w:val="none" w:sz="0" w:space="0" w:color="auto"/>
                <w:bottom w:val="none" w:sz="0" w:space="0" w:color="auto"/>
                <w:right w:val="none" w:sz="0" w:space="0" w:color="auto"/>
              </w:divBdr>
              <w:divsChild>
                <w:div w:id="272367879">
                  <w:marLeft w:val="0"/>
                  <w:marRight w:val="0"/>
                  <w:marTop w:val="90"/>
                  <w:marBottom w:val="0"/>
                  <w:divBdr>
                    <w:top w:val="none" w:sz="0" w:space="0" w:color="auto"/>
                    <w:left w:val="none" w:sz="0" w:space="0" w:color="auto"/>
                    <w:bottom w:val="none" w:sz="0" w:space="0" w:color="auto"/>
                    <w:right w:val="none" w:sz="0" w:space="0" w:color="auto"/>
                  </w:divBdr>
                  <w:divsChild>
                    <w:div w:id="939066242">
                      <w:marLeft w:val="0"/>
                      <w:marRight w:val="0"/>
                      <w:marTop w:val="0"/>
                      <w:marBottom w:val="0"/>
                      <w:divBdr>
                        <w:top w:val="none" w:sz="0" w:space="0" w:color="auto"/>
                        <w:left w:val="none" w:sz="0" w:space="0" w:color="auto"/>
                        <w:bottom w:val="none" w:sz="0" w:space="0" w:color="auto"/>
                        <w:right w:val="none" w:sz="0" w:space="0" w:color="auto"/>
                      </w:divBdr>
                      <w:divsChild>
                        <w:div w:id="1304046720">
                          <w:marLeft w:val="0"/>
                          <w:marRight w:val="0"/>
                          <w:marTop w:val="0"/>
                          <w:marBottom w:val="0"/>
                          <w:divBdr>
                            <w:top w:val="none" w:sz="0" w:space="0" w:color="auto"/>
                            <w:left w:val="none" w:sz="0" w:space="0" w:color="auto"/>
                            <w:bottom w:val="none" w:sz="0" w:space="0" w:color="auto"/>
                            <w:right w:val="none" w:sz="0" w:space="0" w:color="auto"/>
                          </w:divBdr>
                          <w:divsChild>
                            <w:div w:id="6193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3733">
      <w:bodyDiv w:val="1"/>
      <w:marLeft w:val="0"/>
      <w:marRight w:val="0"/>
      <w:marTop w:val="0"/>
      <w:marBottom w:val="0"/>
      <w:divBdr>
        <w:top w:val="single" w:sz="18" w:space="15" w:color="003366"/>
        <w:left w:val="none" w:sz="0" w:space="0" w:color="auto"/>
        <w:bottom w:val="none" w:sz="0" w:space="0" w:color="auto"/>
        <w:right w:val="none" w:sz="0" w:space="0" w:color="auto"/>
      </w:divBdr>
      <w:divsChild>
        <w:div w:id="479231517">
          <w:marLeft w:val="0"/>
          <w:marRight w:val="0"/>
          <w:marTop w:val="0"/>
          <w:marBottom w:val="0"/>
          <w:divBdr>
            <w:top w:val="none" w:sz="0" w:space="0" w:color="auto"/>
            <w:left w:val="none" w:sz="0" w:space="0" w:color="auto"/>
            <w:bottom w:val="none" w:sz="0" w:space="0" w:color="auto"/>
            <w:right w:val="none" w:sz="0" w:space="0" w:color="auto"/>
          </w:divBdr>
          <w:divsChild>
            <w:div w:id="2030912911">
              <w:marLeft w:val="0"/>
              <w:marRight w:val="0"/>
              <w:marTop w:val="0"/>
              <w:marBottom w:val="0"/>
              <w:divBdr>
                <w:top w:val="none" w:sz="0" w:space="0" w:color="auto"/>
                <w:left w:val="none" w:sz="0" w:space="0" w:color="auto"/>
                <w:bottom w:val="none" w:sz="0" w:space="0" w:color="auto"/>
                <w:right w:val="none" w:sz="0" w:space="0" w:color="auto"/>
              </w:divBdr>
              <w:divsChild>
                <w:div w:id="617831086">
                  <w:marLeft w:val="0"/>
                  <w:marRight w:val="0"/>
                  <w:marTop w:val="0"/>
                  <w:marBottom w:val="0"/>
                  <w:divBdr>
                    <w:top w:val="none" w:sz="0" w:space="0" w:color="auto"/>
                    <w:left w:val="none" w:sz="0" w:space="0" w:color="auto"/>
                    <w:bottom w:val="none" w:sz="0" w:space="0" w:color="auto"/>
                    <w:right w:val="none" w:sz="0" w:space="0" w:color="auto"/>
                  </w:divBdr>
                  <w:divsChild>
                    <w:div w:id="783580366">
                      <w:marLeft w:val="0"/>
                      <w:marRight w:val="0"/>
                      <w:marTop w:val="0"/>
                      <w:marBottom w:val="0"/>
                      <w:divBdr>
                        <w:top w:val="none" w:sz="0" w:space="0" w:color="auto"/>
                        <w:left w:val="none" w:sz="0" w:space="0" w:color="auto"/>
                        <w:bottom w:val="none" w:sz="0" w:space="0" w:color="auto"/>
                        <w:right w:val="none" w:sz="0" w:space="0" w:color="auto"/>
                      </w:divBdr>
                      <w:divsChild>
                        <w:div w:id="1477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4214">
      <w:bodyDiv w:val="1"/>
      <w:marLeft w:val="0"/>
      <w:marRight w:val="0"/>
      <w:marTop w:val="0"/>
      <w:marBottom w:val="0"/>
      <w:divBdr>
        <w:top w:val="none" w:sz="0" w:space="0" w:color="auto"/>
        <w:left w:val="none" w:sz="0" w:space="0" w:color="auto"/>
        <w:bottom w:val="none" w:sz="0" w:space="0" w:color="auto"/>
        <w:right w:val="none" w:sz="0" w:space="0" w:color="auto"/>
      </w:divBdr>
    </w:div>
    <w:div w:id="1772311544">
      <w:bodyDiv w:val="1"/>
      <w:marLeft w:val="0"/>
      <w:marRight w:val="0"/>
      <w:marTop w:val="0"/>
      <w:marBottom w:val="0"/>
      <w:divBdr>
        <w:top w:val="single" w:sz="18" w:space="15" w:color="003366"/>
        <w:left w:val="none" w:sz="0" w:space="0" w:color="auto"/>
        <w:bottom w:val="none" w:sz="0" w:space="0" w:color="auto"/>
        <w:right w:val="none" w:sz="0" w:space="0" w:color="auto"/>
      </w:divBdr>
      <w:divsChild>
        <w:div w:id="62989864">
          <w:marLeft w:val="0"/>
          <w:marRight w:val="0"/>
          <w:marTop w:val="0"/>
          <w:marBottom w:val="0"/>
          <w:divBdr>
            <w:top w:val="none" w:sz="0" w:space="0" w:color="auto"/>
            <w:left w:val="none" w:sz="0" w:space="0" w:color="auto"/>
            <w:bottom w:val="none" w:sz="0" w:space="0" w:color="auto"/>
            <w:right w:val="none" w:sz="0" w:space="0" w:color="auto"/>
          </w:divBdr>
          <w:divsChild>
            <w:div w:id="1672490321">
              <w:marLeft w:val="0"/>
              <w:marRight w:val="0"/>
              <w:marTop w:val="0"/>
              <w:marBottom w:val="0"/>
              <w:divBdr>
                <w:top w:val="none" w:sz="0" w:space="0" w:color="auto"/>
                <w:left w:val="none" w:sz="0" w:space="0" w:color="auto"/>
                <w:bottom w:val="none" w:sz="0" w:space="0" w:color="auto"/>
                <w:right w:val="none" w:sz="0" w:space="0" w:color="auto"/>
              </w:divBdr>
              <w:divsChild>
                <w:div w:id="1367412152">
                  <w:marLeft w:val="0"/>
                  <w:marRight w:val="0"/>
                  <w:marTop w:val="0"/>
                  <w:marBottom w:val="0"/>
                  <w:divBdr>
                    <w:top w:val="none" w:sz="0" w:space="0" w:color="auto"/>
                    <w:left w:val="none" w:sz="0" w:space="0" w:color="auto"/>
                    <w:bottom w:val="none" w:sz="0" w:space="0" w:color="auto"/>
                    <w:right w:val="none" w:sz="0" w:space="0" w:color="auto"/>
                  </w:divBdr>
                  <w:divsChild>
                    <w:div w:id="435445468">
                      <w:marLeft w:val="0"/>
                      <w:marRight w:val="0"/>
                      <w:marTop w:val="0"/>
                      <w:marBottom w:val="0"/>
                      <w:divBdr>
                        <w:top w:val="none" w:sz="0" w:space="0" w:color="auto"/>
                        <w:left w:val="none" w:sz="0" w:space="0" w:color="auto"/>
                        <w:bottom w:val="none" w:sz="0" w:space="0" w:color="auto"/>
                        <w:right w:val="none" w:sz="0" w:space="0" w:color="auto"/>
                      </w:divBdr>
                      <w:divsChild>
                        <w:div w:id="20088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0836">
      <w:bodyDiv w:val="1"/>
      <w:marLeft w:val="0"/>
      <w:marRight w:val="0"/>
      <w:marTop w:val="0"/>
      <w:marBottom w:val="0"/>
      <w:divBdr>
        <w:top w:val="none" w:sz="0" w:space="0" w:color="auto"/>
        <w:left w:val="none" w:sz="0" w:space="0" w:color="auto"/>
        <w:bottom w:val="none" w:sz="0" w:space="0" w:color="auto"/>
        <w:right w:val="none" w:sz="0" w:space="0" w:color="auto"/>
      </w:divBdr>
      <w:divsChild>
        <w:div w:id="323552616">
          <w:marLeft w:val="0"/>
          <w:marRight w:val="0"/>
          <w:marTop w:val="0"/>
          <w:marBottom w:val="0"/>
          <w:divBdr>
            <w:top w:val="none" w:sz="0" w:space="0" w:color="auto"/>
            <w:left w:val="none" w:sz="0" w:space="0" w:color="auto"/>
            <w:bottom w:val="none" w:sz="0" w:space="0" w:color="auto"/>
            <w:right w:val="none" w:sz="0" w:space="0" w:color="auto"/>
          </w:divBdr>
          <w:divsChild>
            <w:div w:id="333728096">
              <w:marLeft w:val="0"/>
              <w:marRight w:val="0"/>
              <w:marTop w:val="0"/>
              <w:marBottom w:val="0"/>
              <w:divBdr>
                <w:top w:val="none" w:sz="0" w:space="0" w:color="auto"/>
                <w:left w:val="none" w:sz="0" w:space="0" w:color="auto"/>
                <w:bottom w:val="none" w:sz="0" w:space="0" w:color="auto"/>
                <w:right w:val="none" w:sz="0" w:space="0" w:color="auto"/>
              </w:divBdr>
              <w:divsChild>
                <w:div w:id="366951432">
                  <w:marLeft w:val="0"/>
                  <w:marRight w:val="0"/>
                  <w:marTop w:val="0"/>
                  <w:marBottom w:val="0"/>
                  <w:divBdr>
                    <w:top w:val="none" w:sz="0" w:space="0" w:color="auto"/>
                    <w:left w:val="none" w:sz="0" w:space="0" w:color="auto"/>
                    <w:bottom w:val="none" w:sz="0" w:space="0" w:color="auto"/>
                    <w:right w:val="none" w:sz="0" w:space="0" w:color="auto"/>
                  </w:divBdr>
                  <w:divsChild>
                    <w:div w:id="1391078343">
                      <w:marLeft w:val="0"/>
                      <w:marRight w:val="0"/>
                      <w:marTop w:val="0"/>
                      <w:marBottom w:val="0"/>
                      <w:divBdr>
                        <w:top w:val="none" w:sz="0" w:space="0" w:color="auto"/>
                        <w:left w:val="none" w:sz="0" w:space="0" w:color="auto"/>
                        <w:bottom w:val="none" w:sz="0" w:space="0" w:color="auto"/>
                        <w:right w:val="none" w:sz="0" w:space="0" w:color="auto"/>
                      </w:divBdr>
                      <w:divsChild>
                        <w:div w:id="1684820036">
                          <w:marLeft w:val="0"/>
                          <w:marRight w:val="0"/>
                          <w:marTop w:val="0"/>
                          <w:marBottom w:val="0"/>
                          <w:divBdr>
                            <w:top w:val="none" w:sz="0" w:space="0" w:color="auto"/>
                            <w:left w:val="none" w:sz="0" w:space="0" w:color="auto"/>
                            <w:bottom w:val="none" w:sz="0" w:space="0" w:color="auto"/>
                            <w:right w:val="none" w:sz="0" w:space="0" w:color="auto"/>
                          </w:divBdr>
                          <w:divsChild>
                            <w:div w:id="11416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gpsregs.org/schemeregs/lgpsregs2013/timeline.php" TargetMode="External"/><Relationship Id="rId13" Type="http://schemas.openxmlformats.org/officeDocument/2006/relationships/hyperlink" Target="mailto:enquiries@pensions-ombudsma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nsions-ombudsma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nsions.enquiries@moneyhelpe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ions-ombudsman.org.uk/" TargetMode="External"/><Relationship Id="rId5" Type="http://schemas.openxmlformats.org/officeDocument/2006/relationships/webSettings" Target="webSettings.xml"/><Relationship Id="rId15" Type="http://schemas.openxmlformats.org/officeDocument/2006/relationships/hyperlink" Target="https://www.moneyhelper.org.uk/en/contact-us/pensions-guidance" TargetMode="External"/><Relationship Id="rId10" Type="http://schemas.openxmlformats.org/officeDocument/2006/relationships/hyperlink" Target="http://www.lgpsregs.org/index.php/regs-legislation/timeline-regulations-2014?showall=&amp;start=17" TargetMode="External"/><Relationship Id="rId4" Type="http://schemas.openxmlformats.org/officeDocument/2006/relationships/settings" Target="settings.xml"/><Relationship Id="rId9" Type="http://schemas.openxmlformats.org/officeDocument/2006/relationships/hyperlink" Target="http://www.lgpsregs.org/index.php/regs-legislation/timeline-regulations-2014?showall=&amp;start=17" TargetMode="External"/><Relationship Id="rId14" Type="http://schemas.openxmlformats.org/officeDocument/2006/relationships/hyperlink" Target="https://www.moneyhelper.org.uk/en/contact-us/pens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BB567-85E7-4E9D-99C9-3A4F5226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Note : This booklet provides a straightforward guide to how the internal dispute resolution procedures operate in the Local Government Pension Scheme, and is provided for general information only</vt:lpstr>
    </vt:vector>
  </TitlesOfParts>
  <Company>Worcestershire County Council</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This booklet provides a straightforward guide to how the internal dispute resolution procedures operate in the Local Government Pension Scheme, and is provided for general information only</dc:title>
  <dc:creator>RPeregrine</dc:creator>
  <cp:lastModifiedBy>Frohlich, Christopher</cp:lastModifiedBy>
  <cp:revision>14</cp:revision>
  <cp:lastPrinted>2022-02-25T08:55:00Z</cp:lastPrinted>
  <dcterms:created xsi:type="dcterms:W3CDTF">2022-10-04T12:40:00Z</dcterms:created>
  <dcterms:modified xsi:type="dcterms:W3CDTF">2022-10-06T07:44:00Z</dcterms:modified>
</cp:coreProperties>
</file>